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1E676" w14:textId="77777777" w:rsidR="00E24DE3" w:rsidRPr="00290086" w:rsidRDefault="00E24DE3" w:rsidP="00E24DE3">
      <w:pPr>
        <w:spacing w:after="0" w:line="240" w:lineRule="auto"/>
        <w:jc w:val="center"/>
        <w:rPr>
          <w:rFonts w:ascii="Arial" w:eastAsia="Times New Roman" w:hAnsi="Arial" w:cs="Arial"/>
          <w:b/>
          <w:bCs/>
          <w:kern w:val="0"/>
          <w:sz w:val="28"/>
          <w:szCs w:val="28"/>
          <w14:ligatures w14:val="none"/>
        </w:rPr>
      </w:pPr>
      <w:r w:rsidRPr="00290086">
        <w:rPr>
          <w:rFonts w:ascii="Arial" w:hAnsi="Arial" w:cs="Arial"/>
          <w:b/>
          <w:bCs/>
          <w:color w:val="000000" w:themeColor="text1"/>
          <w:sz w:val="28"/>
          <w:szCs w:val="28"/>
        </w:rPr>
        <w:t xml:space="preserve">Virtual Advent Study 2025 </w:t>
      </w:r>
      <w:r w:rsidRPr="00290086">
        <w:rPr>
          <w:rFonts w:ascii="Arial" w:hAnsi="Arial" w:cs="Arial"/>
          <w:b/>
          <w:bCs/>
          <w:color w:val="000000" w:themeColor="text1"/>
          <w:sz w:val="28"/>
          <w:szCs w:val="28"/>
        </w:rPr>
        <w:br/>
      </w:r>
      <w:r w:rsidRPr="00290086">
        <w:rPr>
          <w:rFonts w:ascii="Arial" w:eastAsia="Times New Roman" w:hAnsi="Arial" w:cs="Arial"/>
          <w:b/>
          <w:bCs/>
          <w:kern w:val="0"/>
          <w:sz w:val="28"/>
          <w:szCs w:val="28"/>
          <w14:ligatures w14:val="none"/>
        </w:rPr>
        <w:t>COME, THOU LONG EXPECTED JESUS</w:t>
      </w:r>
    </w:p>
    <w:p w14:paraId="5BD2EC98" w14:textId="44DB6C77" w:rsidR="00E24DE3" w:rsidRPr="00290086" w:rsidRDefault="00E24DE3" w:rsidP="00E24DE3">
      <w:pPr>
        <w:jc w:val="center"/>
        <w:rPr>
          <w:rFonts w:ascii="Arial" w:hAnsi="Arial" w:cs="Arial"/>
          <w:b/>
          <w:bCs/>
          <w:color w:val="000000" w:themeColor="text1"/>
          <w:sz w:val="28"/>
          <w:szCs w:val="28"/>
        </w:rPr>
      </w:pPr>
      <w:r w:rsidRPr="00290086">
        <w:rPr>
          <w:rFonts w:ascii="Arial" w:eastAsia="Times New Roman" w:hAnsi="Arial" w:cs="Arial"/>
          <w:b/>
          <w:bCs/>
          <w:kern w:val="0"/>
          <w:sz w:val="28"/>
          <w:szCs w:val="28"/>
          <w14:ligatures w14:val="none"/>
        </w:rPr>
        <w:t>An Advent to Christmas Pilgrimage</w:t>
      </w:r>
      <w:r w:rsidRPr="00290086">
        <w:rPr>
          <w:rFonts w:ascii="Arial" w:eastAsia="Times New Roman" w:hAnsi="Arial" w:cs="Arial"/>
          <w:b/>
          <w:bCs/>
          <w:kern w:val="0"/>
          <w:sz w:val="28"/>
          <w:szCs w:val="28"/>
          <w14:ligatures w14:val="none"/>
        </w:rPr>
        <w:br/>
      </w:r>
      <w:r w:rsidRPr="00290086">
        <w:rPr>
          <w:rFonts w:ascii="Arial" w:hAnsi="Arial" w:cs="Arial"/>
          <w:b/>
          <w:bCs/>
          <w:color w:val="000000" w:themeColor="text1"/>
          <w:sz w:val="28"/>
          <w:szCs w:val="28"/>
        </w:rPr>
        <w:t>Andy Langford &amp; Ann Langford Duncan</w:t>
      </w:r>
      <w:r w:rsidRPr="00290086">
        <w:rPr>
          <w:rFonts w:ascii="Arial" w:hAnsi="Arial" w:cs="Arial"/>
          <w:b/>
          <w:bCs/>
          <w:color w:val="000000" w:themeColor="text1"/>
          <w:sz w:val="28"/>
          <w:szCs w:val="28"/>
        </w:rPr>
        <w:br/>
        <w:t>December 3-17, Wednesdays, 6 pm – 7 pm</w:t>
      </w:r>
      <w:r w:rsidRPr="00290086">
        <w:rPr>
          <w:rFonts w:ascii="Arial" w:hAnsi="Arial" w:cs="Arial"/>
          <w:b/>
          <w:bCs/>
          <w:color w:val="000000" w:themeColor="text1"/>
          <w:sz w:val="28"/>
          <w:szCs w:val="28"/>
        </w:rPr>
        <w:br/>
        <w:t>New Awakening UMC</w:t>
      </w:r>
    </w:p>
    <w:p w14:paraId="47F2B6A1" w14:textId="364B9D67" w:rsidR="00E24DE3" w:rsidRPr="00290086" w:rsidRDefault="00E24DE3" w:rsidP="00FE7827">
      <w:pPr>
        <w:spacing w:before="100" w:beforeAutospacing="1" w:after="100" w:afterAutospacing="1" w:line="240" w:lineRule="auto"/>
        <w:outlineLvl w:val="0"/>
        <w:rPr>
          <w:rFonts w:ascii="Arial" w:eastAsia="Times New Roman" w:hAnsi="Arial" w:cs="Arial"/>
          <w:b/>
          <w:bCs/>
          <w:kern w:val="36"/>
          <w:sz w:val="28"/>
          <w:szCs w:val="28"/>
          <w14:ligatures w14:val="none"/>
        </w:rPr>
      </w:pPr>
      <w:r w:rsidRPr="00290086">
        <w:rPr>
          <w:rFonts w:ascii="Arial" w:eastAsia="Times New Roman" w:hAnsi="Arial" w:cs="Arial"/>
          <w:b/>
          <w:bCs/>
          <w:kern w:val="36"/>
          <w:sz w:val="28"/>
          <w:szCs w:val="28"/>
          <w14:ligatures w14:val="none"/>
        </w:rPr>
        <w:t xml:space="preserve">Chapter 4 – THE FIRST WITNESSES ANGELS, SHEPHERDS, </w:t>
      </w:r>
      <w:r w:rsidR="00E327E2">
        <w:rPr>
          <w:rFonts w:ascii="Arial" w:eastAsia="Times New Roman" w:hAnsi="Arial" w:cs="Arial"/>
          <w:b/>
          <w:bCs/>
          <w:kern w:val="36"/>
          <w:sz w:val="28"/>
          <w:szCs w:val="28"/>
          <w14:ligatures w14:val="none"/>
        </w:rPr>
        <w:br/>
      </w:r>
      <w:r w:rsidRPr="00290086">
        <w:rPr>
          <w:rFonts w:ascii="Arial" w:eastAsia="Times New Roman" w:hAnsi="Arial" w:cs="Arial"/>
          <w:b/>
          <w:bCs/>
          <w:kern w:val="36"/>
          <w:sz w:val="28"/>
          <w:szCs w:val="28"/>
          <w14:ligatures w14:val="none"/>
        </w:rPr>
        <w:t>SIMEON, AND ANNA</w:t>
      </w:r>
      <w:r w:rsidRPr="00290086">
        <w:rPr>
          <w:rFonts w:ascii="Arial" w:eastAsia="Times New Roman" w:hAnsi="Arial" w:cs="Arial"/>
          <w:b/>
          <w:bCs/>
          <w:kern w:val="36"/>
          <w:sz w:val="28"/>
          <w:szCs w:val="28"/>
          <w14:ligatures w14:val="none"/>
        </w:rPr>
        <w:br/>
        <w:t>Destination:  Bethlehem and the Second Temple in Jerusalem</w:t>
      </w:r>
      <w:r w:rsidRPr="00290086">
        <w:rPr>
          <w:rFonts w:ascii="Arial" w:eastAsia="Times New Roman" w:hAnsi="Arial" w:cs="Arial"/>
          <w:b/>
          <w:bCs/>
          <w:kern w:val="36"/>
          <w:sz w:val="28"/>
          <w:szCs w:val="28"/>
          <w14:ligatures w14:val="none"/>
        </w:rPr>
        <w:br/>
      </w:r>
      <w:r w:rsidRPr="00290086">
        <w:rPr>
          <w:rFonts w:ascii="Arial" w:eastAsia="Times New Roman" w:hAnsi="Arial" w:cs="Arial"/>
          <w:b/>
          <w:bCs/>
          <w:kern w:val="36"/>
          <w:sz w:val="28"/>
          <w:szCs w:val="28"/>
          <w14:ligatures w14:val="none"/>
        </w:rPr>
        <w:br/>
        <w:t xml:space="preserve">Scripture:  </w:t>
      </w:r>
      <w:r w:rsidRPr="00290086">
        <w:rPr>
          <w:rFonts w:ascii="Arial" w:eastAsia="Times New Roman" w:hAnsi="Arial" w:cs="Arial"/>
          <w:kern w:val="36"/>
          <w:sz w:val="28"/>
          <w:szCs w:val="28"/>
          <w14:ligatures w14:val="none"/>
        </w:rPr>
        <w:t>Luke 2:1-7 NRSV</w:t>
      </w:r>
    </w:p>
    <w:p w14:paraId="6F3981AA" w14:textId="34540C73" w:rsidR="00E24DE3" w:rsidRPr="00290086" w:rsidRDefault="00E24DE3" w:rsidP="00E24DE3">
      <w:pPr>
        <w:spacing w:before="100" w:beforeAutospacing="1" w:after="100" w:afterAutospacing="1" w:line="240" w:lineRule="auto"/>
        <w:outlineLvl w:val="0"/>
        <w:rPr>
          <w:rFonts w:ascii="Arial" w:eastAsia="Times New Roman" w:hAnsi="Arial" w:cs="Arial"/>
          <w:kern w:val="36"/>
          <w:sz w:val="28"/>
          <w:szCs w:val="28"/>
          <w14:ligatures w14:val="none"/>
        </w:rPr>
      </w:pPr>
      <w:r w:rsidRPr="00290086">
        <w:rPr>
          <w:rFonts w:ascii="Arial" w:eastAsia="Times New Roman" w:hAnsi="Arial" w:cs="Arial"/>
          <w:kern w:val="36"/>
          <w:sz w:val="28"/>
          <w:szCs w:val="28"/>
          <w14:ligatures w14:val="none"/>
        </w:rPr>
        <w:t xml:space="preserve">  1 In those days a decree went out from Emperor Augustus that all the world should be registered.</w:t>
      </w:r>
    </w:p>
    <w:p w14:paraId="0C304907" w14:textId="77777777" w:rsidR="00E24DE3" w:rsidRPr="00290086" w:rsidRDefault="00E24DE3" w:rsidP="00E24DE3">
      <w:pPr>
        <w:spacing w:before="100" w:beforeAutospacing="1" w:after="100" w:afterAutospacing="1" w:line="240" w:lineRule="auto"/>
        <w:outlineLvl w:val="0"/>
        <w:rPr>
          <w:rFonts w:ascii="Arial" w:eastAsia="Times New Roman" w:hAnsi="Arial" w:cs="Arial"/>
          <w:kern w:val="36"/>
          <w:sz w:val="28"/>
          <w:szCs w:val="28"/>
          <w14:ligatures w14:val="none"/>
        </w:rPr>
      </w:pPr>
      <w:r w:rsidRPr="00290086">
        <w:rPr>
          <w:rFonts w:ascii="Arial" w:eastAsia="Times New Roman" w:hAnsi="Arial" w:cs="Arial"/>
          <w:kern w:val="36"/>
          <w:sz w:val="28"/>
          <w:szCs w:val="28"/>
          <w14:ligatures w14:val="none"/>
        </w:rPr>
        <w:t>2 This was the first registration and was taken while Quirinius was governor of Syria.</w:t>
      </w:r>
    </w:p>
    <w:p w14:paraId="336E452B" w14:textId="77777777" w:rsidR="00E24DE3" w:rsidRPr="00290086" w:rsidRDefault="00E24DE3" w:rsidP="00E24DE3">
      <w:pPr>
        <w:spacing w:before="100" w:beforeAutospacing="1" w:after="100" w:afterAutospacing="1" w:line="240" w:lineRule="auto"/>
        <w:outlineLvl w:val="0"/>
        <w:rPr>
          <w:rFonts w:ascii="Arial" w:eastAsia="Times New Roman" w:hAnsi="Arial" w:cs="Arial"/>
          <w:kern w:val="36"/>
          <w:sz w:val="28"/>
          <w:szCs w:val="28"/>
          <w14:ligatures w14:val="none"/>
        </w:rPr>
      </w:pPr>
      <w:r w:rsidRPr="00290086">
        <w:rPr>
          <w:rFonts w:ascii="Arial" w:eastAsia="Times New Roman" w:hAnsi="Arial" w:cs="Arial"/>
          <w:kern w:val="36"/>
          <w:sz w:val="28"/>
          <w:szCs w:val="28"/>
          <w14:ligatures w14:val="none"/>
        </w:rPr>
        <w:t>3 All went to their own towns to be registered.</w:t>
      </w:r>
    </w:p>
    <w:p w14:paraId="2860623B" w14:textId="77777777" w:rsidR="00E24DE3" w:rsidRPr="00290086" w:rsidRDefault="00E24DE3" w:rsidP="00E24DE3">
      <w:pPr>
        <w:spacing w:before="100" w:beforeAutospacing="1" w:after="100" w:afterAutospacing="1" w:line="240" w:lineRule="auto"/>
        <w:outlineLvl w:val="0"/>
        <w:rPr>
          <w:rFonts w:ascii="Arial" w:eastAsia="Times New Roman" w:hAnsi="Arial" w:cs="Arial"/>
          <w:kern w:val="36"/>
          <w:sz w:val="28"/>
          <w:szCs w:val="28"/>
          <w14:ligatures w14:val="none"/>
        </w:rPr>
      </w:pPr>
      <w:r w:rsidRPr="00290086">
        <w:rPr>
          <w:rFonts w:ascii="Arial" w:eastAsia="Times New Roman" w:hAnsi="Arial" w:cs="Arial"/>
          <w:kern w:val="36"/>
          <w:sz w:val="28"/>
          <w:szCs w:val="28"/>
          <w14:ligatures w14:val="none"/>
        </w:rPr>
        <w:t>4 Joseph also went from the town of Nazareth in Galilee to Judea, to the city of David called Bethlehem, because he was descended from the house and family of David.</w:t>
      </w:r>
    </w:p>
    <w:p w14:paraId="14A54295" w14:textId="77777777" w:rsidR="00E24DE3" w:rsidRPr="00290086" w:rsidRDefault="00E24DE3" w:rsidP="00E24DE3">
      <w:pPr>
        <w:spacing w:before="100" w:beforeAutospacing="1" w:after="100" w:afterAutospacing="1" w:line="240" w:lineRule="auto"/>
        <w:outlineLvl w:val="0"/>
        <w:rPr>
          <w:rFonts w:ascii="Arial" w:eastAsia="Times New Roman" w:hAnsi="Arial" w:cs="Arial"/>
          <w:kern w:val="36"/>
          <w:sz w:val="28"/>
          <w:szCs w:val="28"/>
          <w14:ligatures w14:val="none"/>
        </w:rPr>
      </w:pPr>
      <w:r w:rsidRPr="00290086">
        <w:rPr>
          <w:rFonts w:ascii="Arial" w:eastAsia="Times New Roman" w:hAnsi="Arial" w:cs="Arial"/>
          <w:kern w:val="36"/>
          <w:sz w:val="28"/>
          <w:szCs w:val="28"/>
          <w14:ligatures w14:val="none"/>
        </w:rPr>
        <w:t>5 He went to be registered with Mary, to whom he was engaged and who was expecting a child.</w:t>
      </w:r>
    </w:p>
    <w:p w14:paraId="22F81D1B" w14:textId="77777777" w:rsidR="00E24DE3" w:rsidRPr="00290086" w:rsidRDefault="00E24DE3" w:rsidP="00E24DE3">
      <w:pPr>
        <w:spacing w:before="100" w:beforeAutospacing="1" w:after="100" w:afterAutospacing="1" w:line="240" w:lineRule="auto"/>
        <w:outlineLvl w:val="0"/>
        <w:rPr>
          <w:rFonts w:ascii="Arial" w:eastAsia="Times New Roman" w:hAnsi="Arial" w:cs="Arial"/>
          <w:kern w:val="36"/>
          <w:sz w:val="28"/>
          <w:szCs w:val="28"/>
          <w14:ligatures w14:val="none"/>
        </w:rPr>
      </w:pPr>
      <w:r w:rsidRPr="00290086">
        <w:rPr>
          <w:rFonts w:ascii="Arial" w:eastAsia="Times New Roman" w:hAnsi="Arial" w:cs="Arial"/>
          <w:kern w:val="36"/>
          <w:sz w:val="28"/>
          <w:szCs w:val="28"/>
          <w14:ligatures w14:val="none"/>
        </w:rPr>
        <w:t>6 While they were there, the time came for her to deliver her child.</w:t>
      </w:r>
    </w:p>
    <w:p w14:paraId="7F33FAF9" w14:textId="6B7CB598" w:rsidR="006D37DC" w:rsidRPr="00F80191" w:rsidRDefault="00E24DE3" w:rsidP="0099656F">
      <w:pPr>
        <w:spacing w:before="100" w:beforeAutospacing="1" w:after="100" w:afterAutospacing="1" w:line="240" w:lineRule="auto"/>
        <w:rPr>
          <w:rFonts w:ascii="Arial" w:eastAsia="Times New Roman" w:hAnsi="Arial" w:cs="Arial"/>
          <w:kern w:val="36"/>
          <w:sz w:val="28"/>
          <w:szCs w:val="28"/>
          <w14:ligatures w14:val="none"/>
        </w:rPr>
      </w:pPr>
      <w:r w:rsidRPr="00290086">
        <w:rPr>
          <w:rFonts w:ascii="Arial" w:eastAsia="Times New Roman" w:hAnsi="Arial" w:cs="Arial"/>
          <w:kern w:val="36"/>
          <w:sz w:val="28"/>
          <w:szCs w:val="28"/>
          <w14:ligatures w14:val="none"/>
        </w:rPr>
        <w:t xml:space="preserve">7 And she gave birth to her firstborn son and wrapped him in bands of cloth, and laid him in a </w:t>
      </w:r>
      <w:r w:rsidR="006D37DC" w:rsidRPr="00290086">
        <w:rPr>
          <w:rFonts w:ascii="Arial" w:eastAsia="Times New Roman" w:hAnsi="Arial" w:cs="Arial"/>
          <w:kern w:val="36"/>
          <w:sz w:val="28"/>
          <w:szCs w:val="28"/>
          <w14:ligatures w14:val="none"/>
        </w:rPr>
        <w:t>manager</w:t>
      </w:r>
      <w:r w:rsidRPr="00290086">
        <w:rPr>
          <w:rFonts w:ascii="Arial" w:eastAsia="Times New Roman" w:hAnsi="Arial" w:cs="Arial"/>
          <w:kern w:val="36"/>
          <w:sz w:val="28"/>
          <w:szCs w:val="28"/>
          <w14:ligatures w14:val="none"/>
        </w:rPr>
        <w:t>, because there was no place for them in the inn.</w:t>
      </w:r>
      <w:r w:rsidR="006D37DC">
        <w:rPr>
          <w:rFonts w:ascii="Arial" w:eastAsia="Times New Roman" w:hAnsi="Arial" w:cs="Arial"/>
          <w:kern w:val="36"/>
          <w:sz w:val="28"/>
          <w:szCs w:val="28"/>
          <w14:ligatures w14:val="none"/>
        </w:rPr>
        <w:br/>
      </w:r>
      <w:r w:rsidR="006D37DC" w:rsidRPr="00F80191">
        <w:rPr>
          <w:rFonts w:ascii="Arial" w:eastAsia="Times New Roman" w:hAnsi="Arial" w:cs="Arial"/>
          <w:b/>
          <w:bCs/>
          <w:kern w:val="0"/>
          <w:sz w:val="28"/>
          <w:szCs w:val="28"/>
          <w14:ligatures w14:val="none"/>
        </w:rPr>
        <w:t>Questions:</w:t>
      </w:r>
    </w:p>
    <w:p w14:paraId="08302044" w14:textId="1F858079" w:rsidR="006D37DC" w:rsidRPr="006D37DC" w:rsidRDefault="006D37DC" w:rsidP="0099656F">
      <w:pPr>
        <w:numPr>
          <w:ilvl w:val="0"/>
          <w:numId w:val="1"/>
        </w:numPr>
        <w:spacing w:before="100" w:beforeAutospacing="1" w:after="100" w:afterAutospacing="1" w:line="240" w:lineRule="auto"/>
        <w:ind w:left="0" w:firstLine="0"/>
        <w:rPr>
          <w:rFonts w:ascii="Arial" w:eastAsia="Times New Roman" w:hAnsi="Arial" w:cs="Arial"/>
          <w:kern w:val="0"/>
          <w:sz w:val="28"/>
          <w:szCs w:val="28"/>
          <w14:ligatures w14:val="none"/>
        </w:rPr>
      </w:pPr>
      <w:r w:rsidRPr="006D37DC">
        <w:rPr>
          <w:rFonts w:ascii="Arial" w:eastAsia="Times New Roman" w:hAnsi="Arial" w:cs="Arial"/>
          <w:kern w:val="0"/>
          <w:sz w:val="28"/>
          <w:szCs w:val="28"/>
          <w14:ligatures w14:val="none"/>
        </w:rPr>
        <w:t>What stands out to you about the circumstances of Jesus’ birth in Luke 2:1–7, and how does God’s presence show up in unexpected or humble ways?</w:t>
      </w:r>
      <w:r>
        <w:rPr>
          <w:rFonts w:ascii="Arial" w:eastAsia="Times New Roman" w:hAnsi="Arial" w:cs="Arial"/>
          <w:kern w:val="0"/>
          <w:sz w:val="28"/>
          <w:szCs w:val="28"/>
          <w14:ligatures w14:val="none"/>
        </w:rPr>
        <w:br/>
        <w:t>___________________________________________________________</w:t>
      </w:r>
      <w:r w:rsidR="0099656F">
        <w:rPr>
          <w:rFonts w:ascii="Arial" w:eastAsia="Times New Roman" w:hAnsi="Arial" w:cs="Arial"/>
          <w:kern w:val="0"/>
          <w:sz w:val="28"/>
          <w:szCs w:val="28"/>
          <w14:ligatures w14:val="none"/>
        </w:rPr>
        <w:t>_____________________________________________________________</w:t>
      </w:r>
      <w:r w:rsidR="0099656F">
        <w:rPr>
          <w:rFonts w:ascii="Arial" w:eastAsia="Times New Roman" w:hAnsi="Arial" w:cs="Arial"/>
          <w:kern w:val="0"/>
          <w:sz w:val="28"/>
          <w:szCs w:val="28"/>
          <w14:ligatures w14:val="none"/>
        </w:rPr>
        <w:lastRenderedPageBreak/>
        <w:t>________________________________________________________________________________________________________________________</w:t>
      </w:r>
      <w:r>
        <w:rPr>
          <w:rFonts w:ascii="Arial" w:eastAsia="Times New Roman" w:hAnsi="Arial" w:cs="Arial"/>
          <w:kern w:val="0"/>
          <w:sz w:val="28"/>
          <w:szCs w:val="28"/>
          <w14:ligatures w14:val="none"/>
        </w:rPr>
        <w:br/>
      </w:r>
    </w:p>
    <w:p w14:paraId="39528348" w14:textId="2CDA56B0" w:rsidR="006D37DC" w:rsidRPr="006D37DC" w:rsidRDefault="006D37DC" w:rsidP="00C3377F">
      <w:pPr>
        <w:numPr>
          <w:ilvl w:val="0"/>
          <w:numId w:val="1"/>
        </w:numPr>
        <w:spacing w:before="100" w:beforeAutospacing="1" w:after="100" w:afterAutospacing="1" w:line="240" w:lineRule="auto"/>
        <w:ind w:left="0" w:firstLine="0"/>
        <w:rPr>
          <w:rFonts w:ascii="Arial" w:eastAsia="Times New Roman" w:hAnsi="Arial" w:cs="Arial"/>
          <w:kern w:val="0"/>
          <w:sz w:val="28"/>
          <w:szCs w:val="28"/>
          <w14:ligatures w14:val="none"/>
        </w:rPr>
      </w:pPr>
      <w:r w:rsidRPr="006D37DC">
        <w:rPr>
          <w:rFonts w:ascii="Arial" w:eastAsia="Times New Roman" w:hAnsi="Arial" w:cs="Arial"/>
          <w:kern w:val="0"/>
          <w:sz w:val="28"/>
          <w:szCs w:val="28"/>
          <w14:ligatures w14:val="none"/>
        </w:rPr>
        <w:t>How does the simplicity of Jesus’ birth challenge common expectations about power, greatness, and where God chooses to act?</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w:t>
      </w:r>
      <w:r w:rsidR="00C3377F">
        <w:rPr>
          <w:rFonts w:ascii="Arial" w:eastAsia="Times New Roman" w:hAnsi="Arial" w:cs="Arial"/>
          <w:kern w:val="0"/>
          <w:sz w:val="28"/>
          <w:szCs w:val="28"/>
          <w14:ligatures w14:val="none"/>
        </w:rPr>
        <w:t>_______________</w:t>
      </w:r>
      <w:r>
        <w:rPr>
          <w:rFonts w:ascii="Arial" w:eastAsia="Times New Roman" w:hAnsi="Arial" w:cs="Arial"/>
          <w:kern w:val="0"/>
          <w:sz w:val="28"/>
          <w:szCs w:val="28"/>
          <w14:ligatures w14:val="none"/>
        </w:rPr>
        <w:t>_</w:t>
      </w:r>
    </w:p>
    <w:p w14:paraId="1D5D48C7" w14:textId="5C773E4A" w:rsidR="006D37DC" w:rsidRPr="00F80191" w:rsidRDefault="001263DD" w:rsidP="00C3377F">
      <w:pPr>
        <w:spacing w:before="100" w:beforeAutospacing="1" w:after="100" w:afterAutospacing="1" w:line="240" w:lineRule="auto"/>
        <w:ind w:left="-90"/>
        <w:rPr>
          <w:rFonts w:ascii="Arial" w:eastAsia="Times New Roman" w:hAnsi="Arial" w:cs="Arial"/>
          <w:kern w:val="0"/>
          <w:sz w:val="28"/>
          <w:szCs w:val="28"/>
          <w14:ligatures w14:val="none"/>
        </w:rPr>
      </w:pPr>
      <w:r w:rsidRPr="00290086">
        <w:rPr>
          <w:rFonts w:ascii="Arial" w:eastAsia="Times New Roman" w:hAnsi="Arial" w:cs="Arial"/>
          <w:kern w:val="36"/>
          <w:sz w:val="28"/>
          <w:szCs w:val="28"/>
          <w14:ligatures w14:val="none"/>
        </w:rPr>
        <w:br/>
      </w:r>
      <w:r w:rsidR="00736FBA" w:rsidRPr="00736FBA">
        <w:rPr>
          <w:rFonts w:ascii="Arial" w:eastAsia="Times New Roman" w:hAnsi="Arial" w:cs="Arial"/>
          <w:b/>
          <w:bCs/>
          <w:kern w:val="36"/>
          <w:sz w:val="28"/>
          <w:szCs w:val="28"/>
          <w14:ligatures w14:val="none"/>
        </w:rPr>
        <w:t>THE FIRST WITNESSES</w:t>
      </w:r>
      <w:r w:rsidR="00736FBA">
        <w:rPr>
          <w:rFonts w:ascii="Arial" w:eastAsia="Times New Roman" w:hAnsi="Arial" w:cs="Arial"/>
          <w:kern w:val="36"/>
          <w:sz w:val="28"/>
          <w:szCs w:val="28"/>
          <w14:ligatures w14:val="none"/>
        </w:rPr>
        <w:br/>
      </w:r>
      <w:r w:rsidRPr="00290086">
        <w:rPr>
          <w:rFonts w:ascii="Arial" w:eastAsia="Times New Roman" w:hAnsi="Arial" w:cs="Arial"/>
          <w:kern w:val="36"/>
          <w:sz w:val="28"/>
          <w:szCs w:val="28"/>
          <w14:ligatures w14:val="none"/>
        </w:rPr>
        <w:t xml:space="preserve">The first witnesses of the birth of Jesus, the angels in the heavens, shepherds in a field, and Simeon </w:t>
      </w:r>
      <w:r w:rsidR="00C3377F" w:rsidRPr="00290086">
        <w:rPr>
          <w:rFonts w:ascii="Arial" w:eastAsia="Times New Roman" w:hAnsi="Arial" w:cs="Arial"/>
          <w:kern w:val="36"/>
          <w:sz w:val="28"/>
          <w:szCs w:val="28"/>
          <w14:ligatures w14:val="none"/>
        </w:rPr>
        <w:t>and Anna</w:t>
      </w:r>
      <w:r w:rsidRPr="00290086">
        <w:rPr>
          <w:rFonts w:ascii="Arial" w:eastAsia="Times New Roman" w:hAnsi="Arial" w:cs="Arial"/>
          <w:kern w:val="36"/>
          <w:sz w:val="28"/>
          <w:szCs w:val="28"/>
          <w14:ligatures w14:val="none"/>
        </w:rPr>
        <w:t xml:space="preserve"> in Jerusalem temple, celebrated the keeping of God’s promises.  </w:t>
      </w:r>
      <w:r w:rsidR="006D37DC">
        <w:rPr>
          <w:rFonts w:ascii="Arial" w:eastAsia="Times New Roman" w:hAnsi="Arial" w:cs="Arial"/>
          <w:kern w:val="36"/>
          <w:sz w:val="28"/>
          <w:szCs w:val="28"/>
          <w14:ligatures w14:val="none"/>
        </w:rPr>
        <w:br/>
      </w:r>
      <w:r w:rsidRPr="00290086">
        <w:rPr>
          <w:rFonts w:ascii="Arial" w:eastAsia="Times New Roman" w:hAnsi="Arial" w:cs="Arial"/>
          <w:kern w:val="36"/>
          <w:sz w:val="28"/>
          <w:szCs w:val="28"/>
          <w14:ligatures w14:val="none"/>
        </w:rPr>
        <w:br/>
      </w:r>
      <w:r w:rsidR="006D37DC" w:rsidRPr="00F80191">
        <w:rPr>
          <w:rFonts w:ascii="Arial" w:eastAsia="Times New Roman" w:hAnsi="Arial" w:cs="Arial"/>
          <w:b/>
          <w:bCs/>
          <w:kern w:val="0"/>
          <w:sz w:val="28"/>
          <w:szCs w:val="28"/>
          <w14:ligatures w14:val="none"/>
        </w:rPr>
        <w:t>Questions:</w:t>
      </w:r>
    </w:p>
    <w:p w14:paraId="1EBDAF1F" w14:textId="42C06D1C" w:rsidR="006D37DC" w:rsidRPr="006D37DC" w:rsidRDefault="006D37DC" w:rsidP="00C3377F">
      <w:pPr>
        <w:numPr>
          <w:ilvl w:val="0"/>
          <w:numId w:val="2"/>
        </w:numPr>
        <w:spacing w:before="100" w:beforeAutospacing="1" w:after="100" w:afterAutospacing="1" w:line="240" w:lineRule="auto"/>
        <w:ind w:left="-90"/>
        <w:rPr>
          <w:rFonts w:ascii="Arial" w:eastAsia="Times New Roman" w:hAnsi="Arial" w:cs="Arial"/>
          <w:kern w:val="0"/>
          <w:sz w:val="28"/>
          <w:szCs w:val="28"/>
          <w14:ligatures w14:val="none"/>
        </w:rPr>
      </w:pPr>
      <w:r w:rsidRPr="006D37DC">
        <w:rPr>
          <w:rFonts w:ascii="Arial" w:eastAsia="Times New Roman" w:hAnsi="Arial" w:cs="Arial"/>
          <w:kern w:val="0"/>
          <w:sz w:val="28"/>
          <w:szCs w:val="28"/>
          <w14:ligatures w14:val="none"/>
        </w:rPr>
        <w:t>How does Micah’s prophecy deepen your understanding of Bethlehem as God’s chosen place for the Messiah’s birth?</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w:t>
      </w:r>
      <w:r w:rsidR="00C3377F">
        <w:rPr>
          <w:rFonts w:ascii="Arial" w:eastAsia="Times New Roman" w:hAnsi="Arial" w:cs="Arial"/>
          <w:kern w:val="0"/>
          <w:sz w:val="28"/>
          <w:szCs w:val="28"/>
          <w14:ligatures w14:val="none"/>
        </w:rPr>
        <w:t>_______________</w:t>
      </w:r>
      <w:r>
        <w:rPr>
          <w:rFonts w:ascii="Arial" w:eastAsia="Times New Roman" w:hAnsi="Arial" w:cs="Arial"/>
          <w:kern w:val="0"/>
          <w:sz w:val="28"/>
          <w:szCs w:val="28"/>
          <w14:ligatures w14:val="none"/>
        </w:rPr>
        <w:t>__</w:t>
      </w:r>
      <w:r>
        <w:rPr>
          <w:rFonts w:ascii="Arial" w:eastAsia="Times New Roman" w:hAnsi="Arial" w:cs="Arial"/>
          <w:kern w:val="0"/>
          <w:sz w:val="28"/>
          <w:szCs w:val="28"/>
          <w14:ligatures w14:val="none"/>
        </w:rPr>
        <w:br/>
      </w:r>
    </w:p>
    <w:p w14:paraId="6DF3EDE8" w14:textId="4F5522DB" w:rsidR="006D37DC" w:rsidRPr="006D37DC" w:rsidRDefault="006D37DC" w:rsidP="00C3377F">
      <w:pPr>
        <w:numPr>
          <w:ilvl w:val="0"/>
          <w:numId w:val="2"/>
        </w:numPr>
        <w:spacing w:before="100" w:beforeAutospacing="1" w:after="100" w:afterAutospacing="1" w:line="240" w:lineRule="auto"/>
        <w:ind w:left="0" w:firstLine="90"/>
        <w:rPr>
          <w:rFonts w:ascii="Arial" w:eastAsia="Times New Roman" w:hAnsi="Arial" w:cs="Arial"/>
          <w:kern w:val="0"/>
          <w:sz w:val="28"/>
          <w:szCs w:val="28"/>
          <w14:ligatures w14:val="none"/>
        </w:rPr>
      </w:pPr>
      <w:r w:rsidRPr="006D37DC">
        <w:rPr>
          <w:rFonts w:ascii="Arial" w:eastAsia="Times New Roman" w:hAnsi="Arial" w:cs="Arial"/>
          <w:kern w:val="0"/>
          <w:sz w:val="28"/>
          <w:szCs w:val="28"/>
          <w14:ligatures w14:val="none"/>
        </w:rPr>
        <w:t>What does this prophecy teach us about God’s faithfulness to promises made long before we see their fulfillment?</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w:t>
      </w:r>
      <w:r w:rsidR="00C3377F">
        <w:rPr>
          <w:rFonts w:ascii="Arial" w:eastAsia="Times New Roman" w:hAnsi="Arial" w:cs="Arial"/>
          <w:kern w:val="0"/>
          <w:sz w:val="28"/>
          <w:szCs w:val="28"/>
          <w14:ligatures w14:val="none"/>
        </w:rPr>
        <w:t>_______________</w:t>
      </w:r>
      <w:r>
        <w:rPr>
          <w:rFonts w:ascii="Arial" w:eastAsia="Times New Roman" w:hAnsi="Arial" w:cs="Arial"/>
          <w:kern w:val="0"/>
          <w:sz w:val="28"/>
          <w:szCs w:val="28"/>
          <w14:ligatures w14:val="none"/>
        </w:rPr>
        <w:t>______</w:t>
      </w:r>
    </w:p>
    <w:p w14:paraId="5E8A2034" w14:textId="131D70CA" w:rsidR="001263DD" w:rsidRDefault="001263DD" w:rsidP="00E24DE3">
      <w:pPr>
        <w:spacing w:before="100" w:beforeAutospacing="1" w:after="100" w:afterAutospacing="1" w:line="240" w:lineRule="auto"/>
        <w:outlineLvl w:val="0"/>
        <w:rPr>
          <w:rFonts w:ascii="Arial" w:eastAsia="Times New Roman" w:hAnsi="Arial" w:cs="Arial"/>
          <w:b/>
          <w:bCs/>
          <w:kern w:val="36"/>
          <w:sz w:val="28"/>
          <w:szCs w:val="28"/>
          <w14:ligatures w14:val="none"/>
        </w:rPr>
      </w:pPr>
      <w:r w:rsidRPr="00290086">
        <w:rPr>
          <w:rFonts w:ascii="Arial" w:eastAsia="Times New Roman" w:hAnsi="Arial" w:cs="Arial"/>
          <w:b/>
          <w:bCs/>
          <w:kern w:val="36"/>
          <w:sz w:val="28"/>
          <w:szCs w:val="28"/>
          <w14:ligatures w14:val="none"/>
        </w:rPr>
        <w:t>THE CHURCH OF THE</w:t>
      </w:r>
      <w:r w:rsidR="00F22DCD" w:rsidRPr="00290086">
        <w:rPr>
          <w:rFonts w:ascii="Arial" w:eastAsia="Times New Roman" w:hAnsi="Arial" w:cs="Arial"/>
          <w:b/>
          <w:bCs/>
          <w:kern w:val="36"/>
          <w:sz w:val="28"/>
          <w:szCs w:val="28"/>
          <w14:ligatures w14:val="none"/>
        </w:rPr>
        <w:t xml:space="preserve"> </w:t>
      </w:r>
      <w:r w:rsidRPr="00290086">
        <w:rPr>
          <w:rFonts w:ascii="Arial" w:eastAsia="Times New Roman" w:hAnsi="Arial" w:cs="Arial"/>
          <w:b/>
          <w:bCs/>
          <w:kern w:val="36"/>
          <w:sz w:val="28"/>
          <w:szCs w:val="28"/>
          <w14:ligatures w14:val="none"/>
        </w:rPr>
        <w:t>NATIVITY AND THE SHEPHERDS’ FIELD IN BETHLEHEM</w:t>
      </w:r>
    </w:p>
    <w:p w14:paraId="15733BF1" w14:textId="77777777" w:rsidR="006D37DC" w:rsidRPr="006D37DC" w:rsidRDefault="006D37DC" w:rsidP="00C3377F">
      <w:pPr>
        <w:spacing w:before="100" w:beforeAutospacing="1" w:after="100" w:afterAutospacing="1" w:line="240" w:lineRule="auto"/>
        <w:ind w:left="-90"/>
        <w:rPr>
          <w:rFonts w:ascii="Arial" w:eastAsia="Times New Roman" w:hAnsi="Arial" w:cs="Arial"/>
          <w:kern w:val="0"/>
          <w:sz w:val="28"/>
          <w:szCs w:val="28"/>
          <w14:ligatures w14:val="none"/>
        </w:rPr>
      </w:pPr>
      <w:r w:rsidRPr="006D37DC">
        <w:rPr>
          <w:rFonts w:ascii="Arial" w:eastAsia="Times New Roman" w:hAnsi="Arial" w:cs="Arial"/>
          <w:b/>
          <w:bCs/>
          <w:kern w:val="0"/>
          <w:sz w:val="28"/>
          <w:szCs w:val="28"/>
          <w14:ligatures w14:val="none"/>
        </w:rPr>
        <w:t>Questions:</w:t>
      </w:r>
    </w:p>
    <w:p w14:paraId="00CF4F04" w14:textId="2BD3154B" w:rsidR="006D37DC" w:rsidRPr="006D37DC" w:rsidRDefault="006D37DC" w:rsidP="00C3377F">
      <w:pPr>
        <w:numPr>
          <w:ilvl w:val="0"/>
          <w:numId w:val="3"/>
        </w:numPr>
        <w:spacing w:before="100" w:beforeAutospacing="1" w:after="100" w:afterAutospacing="1" w:line="240" w:lineRule="auto"/>
        <w:ind w:left="-90"/>
        <w:rPr>
          <w:rFonts w:ascii="Arial" w:eastAsia="Times New Roman" w:hAnsi="Arial" w:cs="Arial"/>
          <w:kern w:val="0"/>
          <w:sz w:val="28"/>
          <w:szCs w:val="28"/>
          <w14:ligatures w14:val="none"/>
        </w:rPr>
      </w:pPr>
      <w:r w:rsidRPr="006D37DC">
        <w:rPr>
          <w:rFonts w:ascii="Arial" w:eastAsia="Times New Roman" w:hAnsi="Arial" w:cs="Arial"/>
          <w:kern w:val="0"/>
          <w:sz w:val="28"/>
          <w:szCs w:val="28"/>
          <w14:ligatures w14:val="none"/>
        </w:rPr>
        <w:t>Why do you think God chose such diverse and unexpected people to be the first witnesses of Jesus’ birth?</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w:t>
      </w:r>
      <w:r w:rsidR="00C3377F">
        <w:rPr>
          <w:rFonts w:ascii="Arial" w:eastAsia="Times New Roman" w:hAnsi="Arial" w:cs="Arial"/>
          <w:kern w:val="0"/>
          <w:sz w:val="28"/>
          <w:szCs w:val="28"/>
          <w14:ligatures w14:val="none"/>
        </w:rPr>
        <w:t>______________</w:t>
      </w:r>
      <w:r>
        <w:rPr>
          <w:rFonts w:ascii="Arial" w:eastAsia="Times New Roman" w:hAnsi="Arial" w:cs="Arial"/>
          <w:kern w:val="0"/>
          <w:sz w:val="28"/>
          <w:szCs w:val="28"/>
          <w14:ligatures w14:val="none"/>
        </w:rPr>
        <w:t>_</w:t>
      </w:r>
      <w:r>
        <w:rPr>
          <w:rFonts w:ascii="Arial" w:eastAsia="Times New Roman" w:hAnsi="Arial" w:cs="Arial"/>
          <w:kern w:val="0"/>
          <w:sz w:val="28"/>
          <w:szCs w:val="28"/>
          <w14:ligatures w14:val="none"/>
        </w:rPr>
        <w:br/>
      </w:r>
    </w:p>
    <w:p w14:paraId="2C17045A" w14:textId="50862EF0" w:rsidR="006D37DC" w:rsidRPr="006D37DC" w:rsidRDefault="006D37DC" w:rsidP="00C3377F">
      <w:pPr>
        <w:numPr>
          <w:ilvl w:val="0"/>
          <w:numId w:val="3"/>
        </w:numPr>
        <w:spacing w:before="100" w:beforeAutospacing="1" w:after="100" w:afterAutospacing="1" w:line="240" w:lineRule="auto"/>
        <w:ind w:left="-90"/>
        <w:rPr>
          <w:rFonts w:ascii="Arial" w:eastAsia="Times New Roman" w:hAnsi="Arial" w:cs="Arial"/>
          <w:kern w:val="0"/>
          <w:sz w:val="28"/>
          <w:szCs w:val="28"/>
          <w14:ligatures w14:val="none"/>
        </w:rPr>
      </w:pPr>
      <w:r w:rsidRPr="006D37DC">
        <w:rPr>
          <w:rFonts w:ascii="Arial" w:eastAsia="Times New Roman" w:hAnsi="Arial" w:cs="Arial"/>
          <w:kern w:val="0"/>
          <w:sz w:val="28"/>
          <w:szCs w:val="28"/>
          <w14:ligatures w14:val="none"/>
        </w:rPr>
        <w:lastRenderedPageBreak/>
        <w:t>What does their response teach us about how we are called to recognize and testify to God’s work today?</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w:t>
      </w:r>
      <w:r w:rsidR="00C3377F">
        <w:rPr>
          <w:rFonts w:ascii="Arial" w:eastAsia="Times New Roman" w:hAnsi="Arial" w:cs="Arial"/>
          <w:kern w:val="0"/>
          <w:sz w:val="28"/>
          <w:szCs w:val="28"/>
          <w14:ligatures w14:val="none"/>
        </w:rPr>
        <w:t>_______________</w:t>
      </w:r>
      <w:r>
        <w:rPr>
          <w:rFonts w:ascii="Arial" w:eastAsia="Times New Roman" w:hAnsi="Arial" w:cs="Arial"/>
          <w:kern w:val="0"/>
          <w:sz w:val="28"/>
          <w:szCs w:val="28"/>
          <w14:ligatures w14:val="none"/>
        </w:rPr>
        <w:t>____</w:t>
      </w:r>
    </w:p>
    <w:p w14:paraId="3521DC4D" w14:textId="77777777" w:rsidR="006D37DC" w:rsidRPr="00F80191" w:rsidRDefault="001263DD" w:rsidP="00C3377F">
      <w:pPr>
        <w:spacing w:before="100" w:beforeAutospacing="1" w:after="100" w:afterAutospacing="1" w:line="240" w:lineRule="auto"/>
        <w:ind w:left="90"/>
        <w:rPr>
          <w:rFonts w:ascii="Arial" w:eastAsia="Times New Roman" w:hAnsi="Arial" w:cs="Arial"/>
          <w:kern w:val="0"/>
          <w:sz w:val="28"/>
          <w:szCs w:val="28"/>
          <w14:ligatures w14:val="none"/>
        </w:rPr>
      </w:pPr>
      <w:r w:rsidRPr="00290086">
        <w:rPr>
          <w:rFonts w:ascii="Arial" w:eastAsia="Times New Roman" w:hAnsi="Arial" w:cs="Arial"/>
          <w:b/>
          <w:bCs/>
          <w:kern w:val="36"/>
          <w:sz w:val="28"/>
          <w:szCs w:val="28"/>
          <w14:ligatures w14:val="none"/>
        </w:rPr>
        <w:t>Scripture:</w:t>
      </w:r>
      <w:r w:rsidR="00F22DCD" w:rsidRPr="00290086">
        <w:rPr>
          <w:rFonts w:ascii="Arial" w:eastAsia="Times New Roman" w:hAnsi="Arial" w:cs="Arial"/>
          <w:b/>
          <w:bCs/>
          <w:kern w:val="36"/>
          <w:sz w:val="28"/>
          <w:szCs w:val="28"/>
          <w14:ligatures w14:val="none"/>
        </w:rPr>
        <w:t xml:space="preserve"> Micah 5:2 NRSV</w:t>
      </w:r>
      <w:r w:rsidR="00F22DCD" w:rsidRPr="00290086">
        <w:rPr>
          <w:rFonts w:ascii="Arial" w:eastAsia="Times New Roman" w:hAnsi="Arial" w:cs="Arial"/>
          <w:b/>
          <w:bCs/>
          <w:kern w:val="36"/>
          <w:sz w:val="28"/>
          <w:szCs w:val="28"/>
          <w14:ligatures w14:val="none"/>
        </w:rPr>
        <w:br/>
      </w:r>
      <w:r w:rsidR="00F22DCD" w:rsidRPr="00290086">
        <w:rPr>
          <w:rFonts w:ascii="Arial" w:eastAsia="Times New Roman" w:hAnsi="Arial" w:cs="Arial"/>
          <w:kern w:val="36"/>
          <w:sz w:val="28"/>
          <w:szCs w:val="28"/>
          <w14:ligatures w14:val="none"/>
        </w:rPr>
        <w:t xml:space="preserve"> But you, O Bethlehem of Ephrathah, who are one of the little clans of Judah, from you shall come forth for me one who is to rule in Israel, whose origin is from of old, from ancient days</w:t>
      </w:r>
      <w:r w:rsidR="00F22DCD" w:rsidRPr="00290086">
        <w:rPr>
          <w:rFonts w:ascii="Arial" w:eastAsia="Times New Roman" w:hAnsi="Arial" w:cs="Arial"/>
          <w:b/>
          <w:bCs/>
          <w:kern w:val="36"/>
          <w:sz w:val="28"/>
          <w:szCs w:val="28"/>
          <w14:ligatures w14:val="none"/>
        </w:rPr>
        <w:t>.</w:t>
      </w:r>
      <w:r w:rsidR="006D37DC">
        <w:rPr>
          <w:rFonts w:ascii="Arial" w:eastAsia="Times New Roman" w:hAnsi="Arial" w:cs="Arial"/>
          <w:b/>
          <w:bCs/>
          <w:kern w:val="36"/>
          <w:sz w:val="28"/>
          <w:szCs w:val="28"/>
          <w14:ligatures w14:val="none"/>
        </w:rPr>
        <w:br/>
      </w:r>
      <w:r w:rsidR="006D37DC" w:rsidRPr="00F80191">
        <w:rPr>
          <w:rFonts w:ascii="Arial" w:eastAsia="Times New Roman" w:hAnsi="Arial" w:cs="Arial"/>
          <w:b/>
          <w:bCs/>
          <w:kern w:val="0"/>
          <w:sz w:val="28"/>
          <w:szCs w:val="28"/>
          <w14:ligatures w14:val="none"/>
        </w:rPr>
        <w:t>Questions:</w:t>
      </w:r>
    </w:p>
    <w:p w14:paraId="6F0D5295" w14:textId="441CF286" w:rsidR="006D37DC" w:rsidRPr="006D37DC" w:rsidRDefault="006D37DC" w:rsidP="00C3377F">
      <w:pPr>
        <w:numPr>
          <w:ilvl w:val="0"/>
          <w:numId w:val="4"/>
        </w:numPr>
        <w:spacing w:before="100" w:beforeAutospacing="1" w:after="100" w:afterAutospacing="1" w:line="240" w:lineRule="auto"/>
        <w:ind w:left="90"/>
        <w:rPr>
          <w:rFonts w:ascii="Arial" w:eastAsia="Times New Roman" w:hAnsi="Arial" w:cs="Arial"/>
          <w:kern w:val="0"/>
          <w:sz w:val="28"/>
          <w:szCs w:val="28"/>
          <w14:ligatures w14:val="none"/>
        </w:rPr>
      </w:pPr>
      <w:r w:rsidRPr="006D37DC">
        <w:rPr>
          <w:rFonts w:ascii="Arial" w:eastAsia="Times New Roman" w:hAnsi="Arial" w:cs="Arial"/>
          <w:kern w:val="0"/>
          <w:sz w:val="28"/>
          <w:szCs w:val="28"/>
          <w14:ligatures w14:val="none"/>
        </w:rPr>
        <w:t>How does Micah’s prophecy deepen your understanding of Bethlehem as God’s chosen place for the Messiah’s birth?</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w:t>
      </w:r>
      <w:r w:rsidR="00C3377F">
        <w:rPr>
          <w:rFonts w:ascii="Arial" w:eastAsia="Times New Roman" w:hAnsi="Arial" w:cs="Arial"/>
          <w:kern w:val="0"/>
          <w:sz w:val="28"/>
          <w:szCs w:val="28"/>
          <w14:ligatures w14:val="none"/>
        </w:rPr>
        <w:t>___________</w:t>
      </w:r>
      <w:r>
        <w:rPr>
          <w:rFonts w:ascii="Arial" w:eastAsia="Times New Roman" w:hAnsi="Arial" w:cs="Arial"/>
          <w:kern w:val="0"/>
          <w:sz w:val="28"/>
          <w:szCs w:val="28"/>
          <w14:ligatures w14:val="none"/>
        </w:rPr>
        <w:t>_</w:t>
      </w:r>
    </w:p>
    <w:p w14:paraId="5CD077C3" w14:textId="7829F27F" w:rsidR="006D37DC" w:rsidRPr="004C3870" w:rsidRDefault="006D37DC" w:rsidP="006D37DC">
      <w:pPr>
        <w:spacing w:before="100" w:beforeAutospacing="1" w:after="100" w:afterAutospacing="1" w:line="240" w:lineRule="auto"/>
        <w:rPr>
          <w:rFonts w:ascii="Arial" w:eastAsia="Times New Roman" w:hAnsi="Arial" w:cs="Arial"/>
          <w:kern w:val="36"/>
          <w:sz w:val="28"/>
          <w:szCs w:val="28"/>
          <w14:ligatures w14:val="none"/>
        </w:rPr>
      </w:pPr>
      <w:r w:rsidRPr="006D37DC">
        <w:rPr>
          <w:rFonts w:ascii="Arial" w:eastAsia="Times New Roman" w:hAnsi="Arial" w:cs="Arial"/>
          <w:kern w:val="0"/>
          <w:sz w:val="28"/>
          <w:szCs w:val="28"/>
          <w14:ligatures w14:val="none"/>
        </w:rPr>
        <w:t>What does this prophecy teach us about God’s faithfulness to promises made long before we see their fulfillment?</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w:t>
      </w:r>
      <w:r w:rsidR="00A73AA4">
        <w:rPr>
          <w:rFonts w:ascii="Arial" w:eastAsia="Times New Roman" w:hAnsi="Arial" w:cs="Arial"/>
          <w:kern w:val="0"/>
          <w:sz w:val="28"/>
          <w:szCs w:val="28"/>
          <w14:ligatures w14:val="none"/>
        </w:rPr>
        <w:t>_______________</w:t>
      </w:r>
      <w:r w:rsidR="00A73AA4">
        <w:rPr>
          <w:rFonts w:ascii="Arial" w:eastAsia="Times New Roman" w:hAnsi="Arial" w:cs="Arial"/>
          <w:kern w:val="0"/>
          <w:sz w:val="28"/>
          <w:szCs w:val="28"/>
          <w14:ligatures w14:val="none"/>
        </w:rPr>
        <w:br/>
      </w:r>
      <w:r w:rsidR="00F22DCD" w:rsidRPr="006D37DC">
        <w:rPr>
          <w:rFonts w:ascii="Arial" w:eastAsia="Times New Roman" w:hAnsi="Arial" w:cs="Arial"/>
          <w:b/>
          <w:bCs/>
          <w:kern w:val="36"/>
          <w:sz w:val="28"/>
          <w:szCs w:val="28"/>
          <w14:ligatures w14:val="none"/>
        </w:rPr>
        <w:br/>
        <w:t>BETHLEHEM</w:t>
      </w:r>
      <w:r w:rsidR="001263DD" w:rsidRPr="006D37DC">
        <w:rPr>
          <w:rFonts w:ascii="Arial" w:eastAsia="Times New Roman" w:hAnsi="Arial" w:cs="Arial"/>
          <w:b/>
          <w:bCs/>
          <w:kern w:val="36"/>
          <w:sz w:val="28"/>
          <w:szCs w:val="28"/>
          <w14:ligatures w14:val="none"/>
        </w:rPr>
        <w:br/>
      </w:r>
      <w:r w:rsidR="001263DD" w:rsidRPr="006D37DC">
        <w:rPr>
          <w:rFonts w:ascii="Arial" w:eastAsia="Times New Roman" w:hAnsi="Arial" w:cs="Arial"/>
          <w:kern w:val="36"/>
          <w:sz w:val="28"/>
          <w:szCs w:val="28"/>
          <w14:ligatures w14:val="none"/>
        </w:rPr>
        <w:t xml:space="preserve">In spite of such grand pronouncements, however, at the time of Jesus’ birth, Bethlehem was a modest agricultural village fewer than a thousand </w:t>
      </w:r>
      <w:r w:rsidR="00A73AA4">
        <w:rPr>
          <w:rFonts w:ascii="Arial" w:eastAsia="Times New Roman" w:hAnsi="Arial" w:cs="Arial"/>
          <w:kern w:val="36"/>
          <w:sz w:val="28"/>
          <w:szCs w:val="28"/>
          <w14:ligatures w14:val="none"/>
        </w:rPr>
        <w:br/>
      </w:r>
      <w:r w:rsidR="001263DD" w:rsidRPr="006D37DC">
        <w:rPr>
          <w:rFonts w:ascii="Arial" w:eastAsia="Times New Roman" w:hAnsi="Arial" w:cs="Arial"/>
          <w:kern w:val="36"/>
          <w:sz w:val="28"/>
          <w:szCs w:val="28"/>
          <w14:ligatures w14:val="none"/>
        </w:rPr>
        <w:t>residents.</w:t>
      </w:r>
      <w:r w:rsidR="00F22DCD" w:rsidRPr="006D37DC">
        <w:rPr>
          <w:rFonts w:ascii="Arial" w:eastAsia="Times New Roman" w:hAnsi="Arial" w:cs="Arial"/>
          <w:kern w:val="36"/>
          <w:sz w:val="28"/>
          <w:szCs w:val="28"/>
          <w14:ligatures w14:val="none"/>
        </w:rPr>
        <w:t xml:space="preserve">  Today, Bethlehem is a small city of about 25,000 people,</w:t>
      </w:r>
      <w:r w:rsidR="004C3870">
        <w:rPr>
          <w:rFonts w:ascii="Arial" w:eastAsia="Times New Roman" w:hAnsi="Arial" w:cs="Arial"/>
          <w:kern w:val="36"/>
          <w:sz w:val="28"/>
          <w:szCs w:val="28"/>
          <w14:ligatures w14:val="none"/>
        </w:rPr>
        <w:t xml:space="preserve"> </w:t>
      </w:r>
      <w:r w:rsidR="00F22DCD" w:rsidRPr="006D37DC">
        <w:rPr>
          <w:rFonts w:ascii="Arial" w:eastAsia="Times New Roman" w:hAnsi="Arial" w:cs="Arial"/>
          <w:kern w:val="36"/>
          <w:sz w:val="28"/>
          <w:szCs w:val="28"/>
          <w14:ligatures w14:val="none"/>
        </w:rPr>
        <w:t>predominately Muslims with a strong but declining community of Palestinian Christian enclave in the Israeli-occupied West Bank.</w:t>
      </w:r>
    </w:p>
    <w:p w14:paraId="43F1DA88" w14:textId="34133027" w:rsidR="00A73AA4" w:rsidRPr="00F80191" w:rsidRDefault="00F22DCD" w:rsidP="00FE7827">
      <w:pPr>
        <w:spacing w:before="100" w:beforeAutospacing="1" w:after="100" w:afterAutospacing="1" w:line="240" w:lineRule="auto"/>
        <w:rPr>
          <w:rFonts w:ascii="Arial" w:eastAsia="Times New Roman" w:hAnsi="Arial" w:cs="Arial"/>
          <w:kern w:val="0"/>
          <w:sz w:val="28"/>
          <w:szCs w:val="28"/>
          <w14:ligatures w14:val="none"/>
        </w:rPr>
      </w:pPr>
      <w:r w:rsidRPr="006D37DC">
        <w:rPr>
          <w:rFonts w:ascii="Arial" w:eastAsia="Times New Roman" w:hAnsi="Arial" w:cs="Arial"/>
          <w:kern w:val="36"/>
          <w:sz w:val="28"/>
          <w:szCs w:val="28"/>
          <w14:ligatures w14:val="none"/>
        </w:rPr>
        <w:t xml:space="preserve">At the center of Bethlehem stands the </w:t>
      </w:r>
      <w:r w:rsidR="006D37DC" w:rsidRPr="006D37DC">
        <w:rPr>
          <w:rFonts w:ascii="Arial" w:eastAsia="Times New Roman" w:hAnsi="Arial" w:cs="Arial"/>
          <w:kern w:val="36"/>
          <w:sz w:val="28"/>
          <w:szCs w:val="28"/>
          <w14:ligatures w14:val="none"/>
        </w:rPr>
        <w:t>massive</w:t>
      </w:r>
      <w:r w:rsidRPr="006D37DC">
        <w:rPr>
          <w:rFonts w:ascii="Arial" w:eastAsia="Times New Roman" w:hAnsi="Arial" w:cs="Arial"/>
          <w:kern w:val="36"/>
          <w:sz w:val="28"/>
          <w:szCs w:val="28"/>
          <w14:ligatures w14:val="none"/>
        </w:rPr>
        <w:t xml:space="preserve"> Church of the Nativity.  In the centuries after the birth of </w:t>
      </w:r>
      <w:r w:rsidR="000511F4" w:rsidRPr="006D37DC">
        <w:rPr>
          <w:rFonts w:ascii="Arial" w:eastAsia="Times New Roman" w:hAnsi="Arial" w:cs="Arial"/>
          <w:kern w:val="36"/>
          <w:sz w:val="28"/>
          <w:szCs w:val="28"/>
          <w14:ligatures w14:val="none"/>
        </w:rPr>
        <w:t>Christ</w:t>
      </w:r>
      <w:r w:rsidRPr="006D37DC">
        <w:rPr>
          <w:rFonts w:ascii="Arial" w:eastAsia="Times New Roman" w:hAnsi="Arial" w:cs="Arial"/>
          <w:kern w:val="36"/>
          <w:sz w:val="28"/>
          <w:szCs w:val="28"/>
          <w14:ligatures w14:val="none"/>
        </w:rPr>
        <w:t xml:space="preserve">, as Christian pilgrims began arriving in the village, tradition designated one </w:t>
      </w:r>
      <w:r w:rsidR="006D37DC" w:rsidRPr="006D37DC">
        <w:rPr>
          <w:rFonts w:ascii="Arial" w:eastAsia="Times New Roman" w:hAnsi="Arial" w:cs="Arial"/>
          <w:kern w:val="36"/>
          <w:sz w:val="28"/>
          <w:szCs w:val="28"/>
          <w14:ligatures w14:val="none"/>
        </w:rPr>
        <w:t>grotto</w:t>
      </w:r>
      <w:r w:rsidRPr="006D37DC">
        <w:rPr>
          <w:rFonts w:ascii="Arial" w:eastAsia="Times New Roman" w:hAnsi="Arial" w:cs="Arial"/>
          <w:kern w:val="36"/>
          <w:sz w:val="28"/>
          <w:szCs w:val="28"/>
          <w14:ligatures w14:val="none"/>
        </w:rPr>
        <w:t xml:space="preserve"> as the place where Jesus </w:t>
      </w:r>
      <w:r w:rsidR="000511F4" w:rsidRPr="006D37DC">
        <w:rPr>
          <w:rFonts w:ascii="Arial" w:eastAsia="Times New Roman" w:hAnsi="Arial" w:cs="Arial"/>
          <w:kern w:val="36"/>
          <w:sz w:val="28"/>
          <w:szCs w:val="28"/>
          <w14:ligatures w14:val="none"/>
        </w:rPr>
        <w:t xml:space="preserve">was born.  Three hundred years after Jesus’ birth, the </w:t>
      </w:r>
      <w:r w:rsidR="00CF5E8F" w:rsidRPr="006D37DC">
        <w:rPr>
          <w:rFonts w:ascii="Arial" w:eastAsia="Times New Roman" w:hAnsi="Arial" w:cs="Arial"/>
          <w:kern w:val="36"/>
          <w:sz w:val="28"/>
          <w:szCs w:val="28"/>
          <w14:ligatures w14:val="none"/>
        </w:rPr>
        <w:t>first</w:t>
      </w:r>
      <w:r w:rsidR="000511F4" w:rsidRPr="006D37DC">
        <w:rPr>
          <w:rFonts w:ascii="Arial" w:eastAsia="Times New Roman" w:hAnsi="Arial" w:cs="Arial"/>
          <w:kern w:val="36"/>
          <w:sz w:val="28"/>
          <w:szCs w:val="28"/>
          <w14:ligatures w14:val="none"/>
        </w:rPr>
        <w:t xml:space="preserve"> Christian Roman emperor Constantine built the original Christian sanctuary over the cave in honor of his mother, Henena, who converted to Christianity.  </w:t>
      </w:r>
      <w:r w:rsidR="000511F4" w:rsidRPr="006D37DC">
        <w:rPr>
          <w:rFonts w:ascii="Arial" w:eastAsia="Times New Roman" w:hAnsi="Arial" w:cs="Arial"/>
          <w:kern w:val="36"/>
          <w:sz w:val="28"/>
          <w:szCs w:val="28"/>
          <w14:ligatures w14:val="none"/>
        </w:rPr>
        <w:br/>
      </w:r>
      <w:r w:rsidR="000511F4" w:rsidRPr="006D37DC">
        <w:rPr>
          <w:rFonts w:ascii="Arial" w:eastAsia="Times New Roman" w:hAnsi="Arial" w:cs="Arial"/>
          <w:kern w:val="36"/>
          <w:sz w:val="28"/>
          <w:szCs w:val="28"/>
          <w14:ligatures w14:val="none"/>
        </w:rPr>
        <w:br/>
      </w:r>
      <w:r w:rsidR="00A73AA4">
        <w:rPr>
          <w:rFonts w:ascii="Arial" w:eastAsia="Times New Roman" w:hAnsi="Arial" w:cs="Arial"/>
          <w:kern w:val="36"/>
          <w:sz w:val="28"/>
          <w:szCs w:val="28"/>
          <w14:ligatures w14:val="none"/>
        </w:rPr>
        <w:t>A</w:t>
      </w:r>
      <w:r w:rsidR="000511F4" w:rsidRPr="006D37DC">
        <w:rPr>
          <w:rFonts w:ascii="Arial" w:eastAsia="Times New Roman" w:hAnsi="Arial" w:cs="Arial"/>
          <w:kern w:val="36"/>
          <w:sz w:val="28"/>
          <w:szCs w:val="28"/>
          <w14:ligatures w14:val="none"/>
        </w:rPr>
        <w:t xml:space="preserve">lthough the church sanctuary’s interior has a cruciform shape, the outside of the building appears as a rectangular fortress constructed of sandstone </w:t>
      </w:r>
      <w:r w:rsidR="000511F4" w:rsidRPr="006D37DC">
        <w:rPr>
          <w:rFonts w:ascii="Arial" w:eastAsia="Times New Roman" w:hAnsi="Arial" w:cs="Arial"/>
          <w:kern w:val="36"/>
          <w:sz w:val="28"/>
          <w:szCs w:val="28"/>
          <w14:ligatures w14:val="none"/>
        </w:rPr>
        <w:lastRenderedPageBreak/>
        <w:t xml:space="preserve">blocks.  The entrance of the church, the Door of Humility, is so low that the people </w:t>
      </w:r>
      <w:r w:rsidR="00877F93" w:rsidRPr="006D37DC">
        <w:rPr>
          <w:rFonts w:ascii="Arial" w:eastAsia="Times New Roman" w:hAnsi="Arial" w:cs="Arial"/>
          <w:kern w:val="36"/>
          <w:sz w:val="28"/>
          <w:szCs w:val="28"/>
          <w14:ligatures w14:val="none"/>
        </w:rPr>
        <w:t>must</w:t>
      </w:r>
      <w:r w:rsidR="000511F4" w:rsidRPr="006D37DC">
        <w:rPr>
          <w:rFonts w:ascii="Arial" w:eastAsia="Times New Roman" w:hAnsi="Arial" w:cs="Arial"/>
          <w:kern w:val="36"/>
          <w:sz w:val="28"/>
          <w:szCs w:val="28"/>
          <w14:ligatures w14:val="none"/>
        </w:rPr>
        <w:t xml:space="preserve"> bow down to enter. Today, </w:t>
      </w:r>
      <w:r w:rsidR="00877F93" w:rsidRPr="006D37DC">
        <w:rPr>
          <w:rFonts w:ascii="Arial" w:eastAsia="Times New Roman" w:hAnsi="Arial" w:cs="Arial"/>
          <w:kern w:val="36"/>
          <w:sz w:val="28"/>
          <w:szCs w:val="28"/>
          <w14:ligatures w14:val="none"/>
        </w:rPr>
        <w:t>the building’s</w:t>
      </w:r>
      <w:r w:rsidR="000511F4" w:rsidRPr="006D37DC">
        <w:rPr>
          <w:rFonts w:ascii="Arial" w:eastAsia="Times New Roman" w:hAnsi="Arial" w:cs="Arial"/>
          <w:kern w:val="36"/>
          <w:sz w:val="28"/>
          <w:szCs w:val="28"/>
          <w14:ligatures w14:val="none"/>
        </w:rPr>
        <w:t xml:space="preserve"> main floor contains multiple altars </w:t>
      </w:r>
      <w:r w:rsidR="00877F93" w:rsidRPr="006D37DC">
        <w:rPr>
          <w:rFonts w:ascii="Arial" w:eastAsia="Times New Roman" w:hAnsi="Arial" w:cs="Arial"/>
          <w:kern w:val="36"/>
          <w:sz w:val="28"/>
          <w:szCs w:val="28"/>
          <w14:ligatures w14:val="none"/>
        </w:rPr>
        <w:t>lit</w:t>
      </w:r>
      <w:r w:rsidR="000511F4" w:rsidRPr="006D37DC">
        <w:rPr>
          <w:rFonts w:ascii="Arial" w:eastAsia="Times New Roman" w:hAnsi="Arial" w:cs="Arial"/>
          <w:kern w:val="36"/>
          <w:sz w:val="28"/>
          <w:szCs w:val="28"/>
          <w14:ligatures w14:val="none"/>
        </w:rPr>
        <w:t xml:space="preserve"> by tall, thin </w:t>
      </w:r>
      <w:r w:rsidR="00A73AA4" w:rsidRPr="006D37DC">
        <w:rPr>
          <w:rFonts w:ascii="Arial" w:eastAsia="Times New Roman" w:hAnsi="Arial" w:cs="Arial"/>
          <w:kern w:val="36"/>
          <w:sz w:val="28"/>
          <w:szCs w:val="28"/>
          <w14:ligatures w14:val="none"/>
        </w:rPr>
        <w:t>candles</w:t>
      </w:r>
      <w:r w:rsidR="000511F4" w:rsidRPr="006D37DC">
        <w:rPr>
          <w:rFonts w:ascii="Arial" w:eastAsia="Times New Roman" w:hAnsi="Arial" w:cs="Arial"/>
          <w:kern w:val="36"/>
          <w:sz w:val="28"/>
          <w:szCs w:val="28"/>
          <w14:ligatures w14:val="none"/>
        </w:rPr>
        <w:t xml:space="preserve">.  In 2019 archaeologists discovered a fourth-century baptismal font carved out of stone. Opposite this cave is the Altar of the Magi.  Like the shepherds and the magi of old, </w:t>
      </w:r>
      <w:r w:rsidR="003E62D1" w:rsidRPr="006D37DC">
        <w:rPr>
          <w:rFonts w:ascii="Arial" w:eastAsia="Times New Roman" w:hAnsi="Arial" w:cs="Arial"/>
          <w:kern w:val="36"/>
          <w:sz w:val="28"/>
          <w:szCs w:val="28"/>
          <w14:ligatures w14:val="none"/>
        </w:rPr>
        <w:t>pilgrims</w:t>
      </w:r>
      <w:r w:rsidR="000511F4" w:rsidRPr="006D37DC">
        <w:rPr>
          <w:rFonts w:ascii="Arial" w:eastAsia="Times New Roman" w:hAnsi="Arial" w:cs="Arial"/>
          <w:kern w:val="36"/>
          <w:sz w:val="28"/>
          <w:szCs w:val="28"/>
          <w14:ligatures w14:val="none"/>
        </w:rPr>
        <w:t xml:space="preserve"> come to Bethlehem from around the world to draw near to the Son of god, born of Mary.</w:t>
      </w:r>
      <w:r w:rsidR="00A73AA4">
        <w:rPr>
          <w:rFonts w:ascii="Arial" w:eastAsia="Times New Roman" w:hAnsi="Arial" w:cs="Arial"/>
          <w:kern w:val="36"/>
          <w:sz w:val="28"/>
          <w:szCs w:val="28"/>
          <w14:ligatures w14:val="none"/>
        </w:rPr>
        <w:br/>
      </w:r>
      <w:r w:rsidR="00A73AA4">
        <w:rPr>
          <w:rFonts w:ascii="Arial" w:eastAsia="Times New Roman" w:hAnsi="Arial" w:cs="Arial"/>
          <w:kern w:val="36"/>
          <w:sz w:val="28"/>
          <w:szCs w:val="28"/>
          <w14:ligatures w14:val="none"/>
        </w:rPr>
        <w:br/>
      </w:r>
      <w:r w:rsidR="00A73AA4" w:rsidRPr="00F80191">
        <w:rPr>
          <w:rFonts w:ascii="Arial" w:eastAsia="Times New Roman" w:hAnsi="Arial" w:cs="Arial"/>
          <w:b/>
          <w:bCs/>
          <w:kern w:val="0"/>
          <w:sz w:val="28"/>
          <w:szCs w:val="28"/>
          <w14:ligatures w14:val="none"/>
        </w:rPr>
        <w:t>Questions:</w:t>
      </w:r>
    </w:p>
    <w:p w14:paraId="30596B13" w14:textId="6874AB62" w:rsidR="00A73AA4" w:rsidRPr="006D37DC" w:rsidRDefault="00A73AA4" w:rsidP="005549D6">
      <w:pPr>
        <w:numPr>
          <w:ilvl w:val="0"/>
          <w:numId w:val="5"/>
        </w:numPr>
        <w:tabs>
          <w:tab w:val="clear" w:pos="720"/>
          <w:tab w:val="num" w:pos="360"/>
        </w:tabs>
        <w:spacing w:before="100" w:beforeAutospacing="1" w:after="100" w:afterAutospacing="1" w:line="240" w:lineRule="auto"/>
        <w:ind w:left="0" w:firstLine="90"/>
        <w:rPr>
          <w:rFonts w:ascii="Arial" w:eastAsia="Times New Roman" w:hAnsi="Arial" w:cs="Arial"/>
          <w:kern w:val="0"/>
          <w:sz w:val="28"/>
          <w:szCs w:val="28"/>
          <w14:ligatures w14:val="none"/>
        </w:rPr>
      </w:pPr>
      <w:r w:rsidRPr="006D37DC">
        <w:rPr>
          <w:rFonts w:ascii="Arial" w:eastAsia="Times New Roman" w:hAnsi="Arial" w:cs="Arial"/>
          <w:kern w:val="0"/>
          <w:sz w:val="28"/>
          <w:szCs w:val="28"/>
          <w14:ligatures w14:val="none"/>
        </w:rPr>
        <w:t>How does Bethlehem’s transformation</w:t>
      </w:r>
      <w:r w:rsidR="00CF5E8F">
        <w:rPr>
          <w:rFonts w:ascii="Arial" w:eastAsia="Times New Roman" w:hAnsi="Arial" w:cs="Arial"/>
          <w:kern w:val="0"/>
          <w:sz w:val="28"/>
          <w:szCs w:val="28"/>
          <w14:ligatures w14:val="none"/>
        </w:rPr>
        <w:t xml:space="preserve">, </w:t>
      </w:r>
      <w:r w:rsidRPr="006D37DC">
        <w:rPr>
          <w:rFonts w:ascii="Arial" w:eastAsia="Times New Roman" w:hAnsi="Arial" w:cs="Arial"/>
          <w:kern w:val="0"/>
          <w:sz w:val="28"/>
          <w:szCs w:val="28"/>
          <w14:ligatures w14:val="none"/>
        </w:rPr>
        <w:t>from an obscure village to a global pilgrimage site—reflect the way God brings lasting meaning out of humble beginnings?</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w:t>
      </w:r>
      <w:r w:rsidR="005549D6">
        <w:rPr>
          <w:rFonts w:ascii="Arial" w:eastAsia="Times New Roman" w:hAnsi="Arial" w:cs="Arial"/>
          <w:kern w:val="0"/>
          <w:sz w:val="28"/>
          <w:szCs w:val="28"/>
          <w14:ligatures w14:val="none"/>
        </w:rPr>
        <w:t>_______________</w:t>
      </w:r>
      <w:r>
        <w:rPr>
          <w:rFonts w:ascii="Arial" w:eastAsia="Times New Roman" w:hAnsi="Arial" w:cs="Arial"/>
          <w:kern w:val="0"/>
          <w:sz w:val="28"/>
          <w:szCs w:val="28"/>
          <w14:ligatures w14:val="none"/>
        </w:rPr>
        <w:t>_</w:t>
      </w:r>
      <w:r w:rsidR="00C3377F">
        <w:rPr>
          <w:rFonts w:ascii="Arial" w:eastAsia="Times New Roman" w:hAnsi="Arial" w:cs="Arial"/>
          <w:kern w:val="0"/>
          <w:sz w:val="28"/>
          <w:szCs w:val="28"/>
          <w14:ligatures w14:val="none"/>
        </w:rPr>
        <w:br/>
      </w:r>
    </w:p>
    <w:p w14:paraId="7682F046" w14:textId="43480905" w:rsidR="00E35DDE" w:rsidRPr="00A73AA4" w:rsidRDefault="00A73AA4" w:rsidP="00A73AA4">
      <w:pPr>
        <w:numPr>
          <w:ilvl w:val="0"/>
          <w:numId w:val="5"/>
        </w:numPr>
        <w:tabs>
          <w:tab w:val="clear" w:pos="720"/>
        </w:tabs>
        <w:spacing w:before="100" w:beforeAutospacing="1" w:after="100" w:afterAutospacing="1" w:line="240" w:lineRule="auto"/>
        <w:ind w:left="0" w:firstLine="0"/>
        <w:rPr>
          <w:rFonts w:ascii="Arial" w:eastAsia="Times New Roman" w:hAnsi="Arial" w:cs="Arial"/>
          <w:kern w:val="0"/>
          <w:sz w:val="28"/>
          <w:szCs w:val="28"/>
          <w14:ligatures w14:val="none"/>
        </w:rPr>
      </w:pPr>
      <w:r w:rsidRPr="006D37DC">
        <w:rPr>
          <w:rFonts w:ascii="Arial" w:eastAsia="Times New Roman" w:hAnsi="Arial" w:cs="Arial"/>
          <w:kern w:val="0"/>
          <w:sz w:val="28"/>
          <w:szCs w:val="28"/>
          <w14:ligatures w14:val="none"/>
        </w:rPr>
        <w:t>What does the Door of Humility symbolize for your own spiritual journey as you seek to draw near to Christ?</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w:t>
      </w:r>
      <w:r w:rsidR="005549D6">
        <w:rPr>
          <w:rFonts w:ascii="Arial" w:eastAsia="Times New Roman" w:hAnsi="Arial" w:cs="Arial"/>
          <w:kern w:val="0"/>
          <w:sz w:val="28"/>
          <w:szCs w:val="28"/>
          <w14:ligatures w14:val="none"/>
        </w:rPr>
        <w:t>______________</w:t>
      </w:r>
      <w:r>
        <w:rPr>
          <w:rFonts w:ascii="Arial" w:eastAsia="Times New Roman" w:hAnsi="Arial" w:cs="Arial"/>
          <w:kern w:val="0"/>
          <w:sz w:val="28"/>
          <w:szCs w:val="28"/>
          <w14:ligatures w14:val="none"/>
        </w:rPr>
        <w:t>____</w:t>
      </w:r>
      <w:r w:rsidR="005549D6">
        <w:rPr>
          <w:rFonts w:ascii="Arial" w:eastAsia="Times New Roman" w:hAnsi="Arial" w:cs="Arial"/>
          <w:kern w:val="0"/>
          <w:sz w:val="28"/>
          <w:szCs w:val="28"/>
          <w14:ligatures w14:val="none"/>
        </w:rPr>
        <w:t>_</w:t>
      </w:r>
      <w:r>
        <w:rPr>
          <w:rFonts w:ascii="Arial" w:eastAsia="Times New Roman" w:hAnsi="Arial" w:cs="Arial"/>
          <w:kern w:val="0"/>
          <w:sz w:val="28"/>
          <w:szCs w:val="28"/>
          <w14:ligatures w14:val="none"/>
        </w:rPr>
        <w:t>__</w:t>
      </w:r>
      <w:r w:rsidR="000511F4" w:rsidRPr="00A73AA4">
        <w:rPr>
          <w:rFonts w:ascii="Arial" w:eastAsia="Times New Roman" w:hAnsi="Arial" w:cs="Arial"/>
          <w:kern w:val="36"/>
          <w:sz w:val="28"/>
          <w:szCs w:val="28"/>
          <w14:ligatures w14:val="none"/>
        </w:rPr>
        <w:br/>
      </w:r>
      <w:r w:rsidR="000511F4" w:rsidRPr="00A73AA4">
        <w:rPr>
          <w:rFonts w:ascii="Arial" w:eastAsia="Times New Roman" w:hAnsi="Arial" w:cs="Arial"/>
          <w:kern w:val="36"/>
          <w:sz w:val="28"/>
          <w:szCs w:val="28"/>
          <w14:ligatures w14:val="none"/>
        </w:rPr>
        <w:br/>
      </w:r>
      <w:r w:rsidR="000511F4" w:rsidRPr="00A73AA4">
        <w:rPr>
          <w:rFonts w:ascii="Arial" w:eastAsia="Times New Roman" w:hAnsi="Arial" w:cs="Arial"/>
          <w:b/>
          <w:bCs/>
          <w:kern w:val="36"/>
          <w:sz w:val="28"/>
          <w:szCs w:val="28"/>
          <w14:ligatures w14:val="none"/>
        </w:rPr>
        <w:t>SHEPHERDS</w:t>
      </w:r>
      <w:r w:rsidR="000511F4" w:rsidRPr="00A73AA4">
        <w:rPr>
          <w:rFonts w:ascii="Arial" w:eastAsia="Times New Roman" w:hAnsi="Arial" w:cs="Arial"/>
          <w:kern w:val="36"/>
          <w:sz w:val="28"/>
          <w:szCs w:val="28"/>
          <w14:ligatures w14:val="none"/>
        </w:rPr>
        <w:br/>
        <w:t>The Shepherds’ Field, another destination on our pilgrimage, is just east of modern Bethlehem in a village called Beit Sahur, a predominately Christ</w:t>
      </w:r>
      <w:r w:rsidR="00E35DDE" w:rsidRPr="00A73AA4">
        <w:rPr>
          <w:rFonts w:ascii="Arial" w:eastAsia="Times New Roman" w:hAnsi="Arial" w:cs="Arial"/>
          <w:kern w:val="36"/>
          <w:sz w:val="28"/>
          <w:szCs w:val="28"/>
          <w14:ligatures w14:val="none"/>
        </w:rPr>
        <w:t xml:space="preserve">ian community and also a center of Palestinian activism.  The Franciscan Sanctuary of the Gloria om Excelsis Deo has been built on the field where, according to tradition, shepherds once heard the angels sing.  </w:t>
      </w:r>
    </w:p>
    <w:p w14:paraId="75611526" w14:textId="77777777" w:rsidR="00FE7827" w:rsidRDefault="00E35DDE" w:rsidP="00FE7827">
      <w:pPr>
        <w:spacing w:before="100" w:beforeAutospacing="1" w:after="100" w:afterAutospacing="1" w:line="240" w:lineRule="auto"/>
        <w:rPr>
          <w:rFonts w:ascii="Arial" w:eastAsia="Times New Roman" w:hAnsi="Arial" w:cs="Arial"/>
          <w:kern w:val="36"/>
          <w:sz w:val="28"/>
          <w:szCs w:val="28"/>
          <w14:ligatures w14:val="none"/>
        </w:rPr>
      </w:pPr>
      <w:r w:rsidRPr="00290086">
        <w:rPr>
          <w:rFonts w:ascii="Arial" w:eastAsia="Times New Roman" w:hAnsi="Arial" w:cs="Arial"/>
          <w:kern w:val="36"/>
          <w:sz w:val="28"/>
          <w:szCs w:val="28"/>
          <w14:ligatures w14:val="none"/>
        </w:rPr>
        <w:t xml:space="preserve">In 2023 and </w:t>
      </w:r>
      <w:r w:rsidR="001D2453" w:rsidRPr="00290086">
        <w:rPr>
          <w:rFonts w:ascii="Arial" w:eastAsia="Times New Roman" w:hAnsi="Arial" w:cs="Arial"/>
          <w:kern w:val="36"/>
          <w:sz w:val="28"/>
          <w:szCs w:val="28"/>
          <w14:ligatures w14:val="none"/>
        </w:rPr>
        <w:t>2024, the</w:t>
      </w:r>
      <w:r w:rsidRPr="00290086">
        <w:rPr>
          <w:rFonts w:ascii="Arial" w:eastAsia="Times New Roman" w:hAnsi="Arial" w:cs="Arial"/>
          <w:kern w:val="36"/>
          <w:sz w:val="28"/>
          <w:szCs w:val="28"/>
          <w14:ligatures w14:val="none"/>
        </w:rPr>
        <w:t xml:space="preserve"> Christmas festivities in Bethlehem were significantly </w:t>
      </w:r>
      <w:r w:rsidR="003E62D1" w:rsidRPr="00290086">
        <w:rPr>
          <w:rFonts w:ascii="Arial" w:eastAsia="Times New Roman" w:hAnsi="Arial" w:cs="Arial"/>
          <w:kern w:val="36"/>
          <w:sz w:val="28"/>
          <w:szCs w:val="28"/>
          <w14:ligatures w14:val="none"/>
        </w:rPr>
        <w:t>subdued. These</w:t>
      </w:r>
      <w:r w:rsidRPr="00290086">
        <w:rPr>
          <w:rFonts w:ascii="Arial" w:eastAsia="Times New Roman" w:hAnsi="Arial" w:cs="Arial"/>
          <w:kern w:val="36"/>
          <w:sz w:val="28"/>
          <w:szCs w:val="28"/>
          <w14:ligatures w14:val="none"/>
        </w:rPr>
        <w:t xml:space="preserve"> images created a political firestorm, as </w:t>
      </w:r>
      <w:r w:rsidR="009F5FB2" w:rsidRPr="00290086">
        <w:rPr>
          <w:rFonts w:ascii="Arial" w:eastAsia="Times New Roman" w:hAnsi="Arial" w:cs="Arial"/>
          <w:kern w:val="36"/>
          <w:sz w:val="28"/>
          <w:szCs w:val="28"/>
          <w14:ligatures w14:val="none"/>
        </w:rPr>
        <w:t xml:space="preserve">so claim </w:t>
      </w:r>
      <w:r w:rsidRPr="00290086">
        <w:rPr>
          <w:rFonts w:ascii="Arial" w:eastAsia="Times New Roman" w:hAnsi="Arial" w:cs="Arial"/>
          <w:kern w:val="36"/>
          <w:sz w:val="28"/>
          <w:szCs w:val="28"/>
          <w14:ligatures w14:val="none"/>
        </w:rPr>
        <w:t>the image to be pro-Palestinian or eve</w:t>
      </w:r>
      <w:r w:rsidR="009F5FB2" w:rsidRPr="00290086">
        <w:rPr>
          <w:rFonts w:ascii="Arial" w:eastAsia="Times New Roman" w:hAnsi="Arial" w:cs="Arial"/>
          <w:kern w:val="36"/>
          <w:sz w:val="28"/>
          <w:szCs w:val="28"/>
          <w14:ligatures w14:val="none"/>
        </w:rPr>
        <w:t>n</w:t>
      </w:r>
      <w:r w:rsidRPr="00290086">
        <w:rPr>
          <w:rFonts w:ascii="Arial" w:eastAsia="Times New Roman" w:hAnsi="Arial" w:cs="Arial"/>
          <w:kern w:val="36"/>
          <w:sz w:val="28"/>
          <w:szCs w:val="28"/>
          <w14:ligatures w14:val="none"/>
        </w:rPr>
        <w:t xml:space="preserve"> anti-Semitic.  Still, </w:t>
      </w:r>
      <w:r w:rsidR="009F5FB2" w:rsidRPr="00290086">
        <w:rPr>
          <w:rFonts w:ascii="Arial" w:eastAsia="Times New Roman" w:hAnsi="Arial" w:cs="Arial"/>
          <w:kern w:val="36"/>
          <w:sz w:val="28"/>
          <w:szCs w:val="28"/>
          <w14:ligatures w14:val="none"/>
        </w:rPr>
        <w:t>despite</w:t>
      </w:r>
      <w:r w:rsidRPr="00290086">
        <w:rPr>
          <w:rFonts w:ascii="Arial" w:eastAsia="Times New Roman" w:hAnsi="Arial" w:cs="Arial"/>
          <w:kern w:val="36"/>
          <w:sz w:val="28"/>
          <w:szCs w:val="28"/>
          <w14:ligatures w14:val="none"/>
        </w:rPr>
        <w:t xml:space="preserve"> all these controversies and conflicts, Bethlehem remains a thin place in the universe, a place where God’s grace can be sought and found.</w:t>
      </w:r>
      <w:r w:rsidR="00A73AA4">
        <w:rPr>
          <w:rFonts w:ascii="Arial" w:eastAsia="Times New Roman" w:hAnsi="Arial" w:cs="Arial"/>
          <w:kern w:val="36"/>
          <w:sz w:val="28"/>
          <w:szCs w:val="28"/>
          <w14:ligatures w14:val="none"/>
        </w:rPr>
        <w:br/>
      </w:r>
    </w:p>
    <w:p w14:paraId="4AABCAE8" w14:textId="77777777" w:rsidR="00CF5E8F" w:rsidRDefault="00A73AA4" w:rsidP="00FE7827">
      <w:pPr>
        <w:spacing w:before="100" w:beforeAutospacing="1" w:after="100" w:afterAutospacing="1" w:line="240" w:lineRule="auto"/>
        <w:rPr>
          <w:rFonts w:ascii="Arial" w:eastAsia="Times New Roman" w:hAnsi="Arial" w:cs="Arial"/>
          <w:b/>
          <w:bCs/>
          <w:kern w:val="0"/>
          <w:sz w:val="28"/>
          <w:szCs w:val="28"/>
          <w14:ligatures w14:val="none"/>
        </w:rPr>
      </w:pPr>
      <w:r>
        <w:rPr>
          <w:rFonts w:ascii="Arial" w:eastAsia="Times New Roman" w:hAnsi="Arial" w:cs="Arial"/>
          <w:kern w:val="36"/>
          <w:sz w:val="28"/>
          <w:szCs w:val="28"/>
          <w14:ligatures w14:val="none"/>
        </w:rPr>
        <w:br/>
      </w:r>
    </w:p>
    <w:p w14:paraId="104FF8F3" w14:textId="5EDFCC41" w:rsidR="00A73AA4" w:rsidRPr="00F80191" w:rsidRDefault="00A73AA4" w:rsidP="00FE7827">
      <w:pPr>
        <w:spacing w:before="100" w:beforeAutospacing="1" w:after="100" w:afterAutospacing="1" w:line="240" w:lineRule="auto"/>
        <w:rPr>
          <w:rFonts w:ascii="Arial" w:eastAsia="Times New Roman" w:hAnsi="Arial" w:cs="Arial"/>
          <w:kern w:val="0"/>
          <w:sz w:val="28"/>
          <w:szCs w:val="28"/>
          <w14:ligatures w14:val="none"/>
        </w:rPr>
      </w:pPr>
      <w:r w:rsidRPr="00F80191">
        <w:rPr>
          <w:rFonts w:ascii="Arial" w:eastAsia="Times New Roman" w:hAnsi="Arial" w:cs="Arial"/>
          <w:b/>
          <w:bCs/>
          <w:kern w:val="0"/>
          <w:sz w:val="28"/>
          <w:szCs w:val="28"/>
          <w14:ligatures w14:val="none"/>
        </w:rPr>
        <w:lastRenderedPageBreak/>
        <w:t>Questions:</w:t>
      </w:r>
    </w:p>
    <w:p w14:paraId="670E4C14" w14:textId="0CB1B23F" w:rsidR="00A73AA4" w:rsidRPr="00A73AA4" w:rsidRDefault="00A73AA4" w:rsidP="0099656F">
      <w:pPr>
        <w:numPr>
          <w:ilvl w:val="0"/>
          <w:numId w:val="6"/>
        </w:numPr>
        <w:tabs>
          <w:tab w:val="clear" w:pos="720"/>
          <w:tab w:val="num" w:pos="90"/>
        </w:tabs>
        <w:spacing w:before="100" w:beforeAutospacing="1" w:after="100" w:afterAutospacing="1" w:line="240" w:lineRule="auto"/>
        <w:ind w:left="90" w:firstLine="0"/>
        <w:rPr>
          <w:rFonts w:ascii="Arial" w:eastAsia="Times New Roman" w:hAnsi="Arial" w:cs="Arial"/>
          <w:kern w:val="0"/>
          <w:sz w:val="28"/>
          <w:szCs w:val="28"/>
          <w14:ligatures w14:val="none"/>
        </w:rPr>
      </w:pPr>
      <w:r w:rsidRPr="00A73AA4">
        <w:rPr>
          <w:rFonts w:ascii="Arial" w:eastAsia="Times New Roman" w:hAnsi="Arial" w:cs="Arial"/>
          <w:kern w:val="0"/>
          <w:sz w:val="28"/>
          <w:szCs w:val="28"/>
          <w14:ligatures w14:val="none"/>
        </w:rPr>
        <w:t>What does God’s choice of shepherds as witnesses reveal about who is included in God’s good news?</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w:t>
      </w:r>
      <w:r w:rsidR="0099656F">
        <w:rPr>
          <w:rFonts w:ascii="Arial" w:eastAsia="Times New Roman" w:hAnsi="Arial" w:cs="Arial"/>
          <w:kern w:val="0"/>
          <w:sz w:val="28"/>
          <w:szCs w:val="28"/>
          <w14:ligatures w14:val="none"/>
        </w:rPr>
        <w:t>___________</w:t>
      </w:r>
      <w:r>
        <w:rPr>
          <w:rFonts w:ascii="Arial" w:eastAsia="Times New Roman" w:hAnsi="Arial" w:cs="Arial"/>
          <w:kern w:val="0"/>
          <w:sz w:val="28"/>
          <w:szCs w:val="28"/>
          <w14:ligatures w14:val="none"/>
        </w:rPr>
        <w:t>_</w:t>
      </w:r>
      <w:r>
        <w:rPr>
          <w:rFonts w:ascii="Arial" w:eastAsia="Times New Roman" w:hAnsi="Arial" w:cs="Arial"/>
          <w:kern w:val="0"/>
          <w:sz w:val="28"/>
          <w:szCs w:val="28"/>
          <w14:ligatures w14:val="none"/>
        </w:rPr>
        <w:br/>
      </w:r>
    </w:p>
    <w:p w14:paraId="2A89983F" w14:textId="65FFA8CA" w:rsidR="00A73AA4" w:rsidRPr="00A73AA4" w:rsidRDefault="00A73AA4" w:rsidP="0099656F">
      <w:pPr>
        <w:numPr>
          <w:ilvl w:val="0"/>
          <w:numId w:val="6"/>
        </w:numPr>
        <w:tabs>
          <w:tab w:val="clear" w:pos="720"/>
          <w:tab w:val="num" w:pos="90"/>
        </w:tabs>
        <w:spacing w:before="100" w:beforeAutospacing="1" w:after="100" w:afterAutospacing="1" w:line="240" w:lineRule="auto"/>
        <w:ind w:left="90" w:firstLine="0"/>
        <w:rPr>
          <w:rFonts w:ascii="Arial" w:eastAsia="Times New Roman" w:hAnsi="Arial" w:cs="Arial"/>
          <w:kern w:val="0"/>
          <w:sz w:val="28"/>
          <w:szCs w:val="28"/>
          <w14:ligatures w14:val="none"/>
        </w:rPr>
      </w:pPr>
      <w:proofErr w:type="gramStart"/>
      <w:r w:rsidRPr="00A73AA4">
        <w:rPr>
          <w:rFonts w:ascii="Arial" w:eastAsia="Times New Roman" w:hAnsi="Arial" w:cs="Arial"/>
          <w:kern w:val="0"/>
          <w:sz w:val="28"/>
          <w:szCs w:val="28"/>
          <w14:ligatures w14:val="none"/>
        </w:rPr>
        <w:t>In the midst of</w:t>
      </w:r>
      <w:proofErr w:type="gramEnd"/>
      <w:r w:rsidRPr="00A73AA4">
        <w:rPr>
          <w:rFonts w:ascii="Arial" w:eastAsia="Times New Roman" w:hAnsi="Arial" w:cs="Arial"/>
          <w:kern w:val="0"/>
          <w:sz w:val="28"/>
          <w:szCs w:val="28"/>
          <w14:ligatures w14:val="none"/>
        </w:rPr>
        <w:t xml:space="preserve"> conflict and controversy, how might Bethlehem’s story encourage us to keep seeking God’s grace and peace today?</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w:t>
      </w:r>
      <w:r w:rsidR="0099656F">
        <w:rPr>
          <w:rFonts w:ascii="Arial" w:eastAsia="Times New Roman" w:hAnsi="Arial" w:cs="Arial"/>
          <w:kern w:val="0"/>
          <w:sz w:val="28"/>
          <w:szCs w:val="28"/>
          <w14:ligatures w14:val="none"/>
        </w:rPr>
        <w:t>____________</w:t>
      </w:r>
      <w:r>
        <w:rPr>
          <w:rFonts w:ascii="Arial" w:eastAsia="Times New Roman" w:hAnsi="Arial" w:cs="Arial"/>
          <w:kern w:val="0"/>
          <w:sz w:val="28"/>
          <w:szCs w:val="28"/>
          <w14:ligatures w14:val="none"/>
        </w:rPr>
        <w:t>__</w:t>
      </w:r>
    </w:p>
    <w:p w14:paraId="51E88F64" w14:textId="3C776838" w:rsidR="001263DD" w:rsidRPr="00290086" w:rsidRDefault="000511F4" w:rsidP="00C3377F">
      <w:pPr>
        <w:spacing w:before="100" w:beforeAutospacing="1" w:after="100" w:afterAutospacing="1" w:line="240" w:lineRule="auto"/>
        <w:outlineLvl w:val="0"/>
        <w:rPr>
          <w:rFonts w:ascii="Arial" w:eastAsia="Times New Roman" w:hAnsi="Arial" w:cs="Arial"/>
          <w:b/>
          <w:bCs/>
          <w:kern w:val="36"/>
          <w:sz w:val="28"/>
          <w:szCs w:val="28"/>
          <w14:ligatures w14:val="none"/>
        </w:rPr>
      </w:pPr>
      <w:r w:rsidRPr="00290086">
        <w:rPr>
          <w:rFonts w:ascii="Arial" w:eastAsia="Times New Roman" w:hAnsi="Arial" w:cs="Arial"/>
          <w:kern w:val="36"/>
          <w:sz w:val="28"/>
          <w:szCs w:val="28"/>
          <w14:ligatures w14:val="none"/>
        </w:rPr>
        <w:br/>
      </w:r>
      <w:r w:rsidR="003E62D1" w:rsidRPr="00290086">
        <w:rPr>
          <w:rFonts w:ascii="Arial" w:eastAsia="Times New Roman" w:hAnsi="Arial" w:cs="Arial"/>
          <w:b/>
          <w:bCs/>
          <w:kern w:val="36"/>
          <w:sz w:val="28"/>
          <w:szCs w:val="28"/>
          <w14:ligatures w14:val="none"/>
        </w:rPr>
        <w:t>PRAYER</w:t>
      </w:r>
      <w:r w:rsidR="003E62D1" w:rsidRPr="00290086">
        <w:rPr>
          <w:rFonts w:ascii="Arial" w:eastAsia="Times New Roman" w:hAnsi="Arial" w:cs="Arial"/>
          <w:b/>
          <w:bCs/>
          <w:kern w:val="36"/>
          <w:sz w:val="28"/>
          <w:szCs w:val="28"/>
          <w14:ligatures w14:val="none"/>
        </w:rPr>
        <w:br/>
        <w:t>O God our father, you have brought us again to the glad season when we celebrate the birth of your Son, Jesus Christ our Lord.  Open our ears so that we may hear again the angels’ chorus.  Open our lips that like the shepherds we, too, may witness his birth.  Open our hearts like Simeon and anna that we may joyfully welcome him to reign over us.   Glory to God in the highest, and on earth, peace, goodwill toward all; through Jesus Christ our Messiah.  Amen.</w:t>
      </w:r>
    </w:p>
    <w:p w14:paraId="39686F95" w14:textId="21147713" w:rsidR="002F0F25" w:rsidRDefault="00E24DE3" w:rsidP="00290086">
      <w:pPr>
        <w:spacing w:line="278" w:lineRule="auto"/>
        <w:rPr>
          <w:rFonts w:ascii="Arial" w:hAnsi="Arial" w:cs="Arial"/>
          <w:sz w:val="16"/>
          <w:szCs w:val="16"/>
        </w:rPr>
      </w:pPr>
      <w:r>
        <w:rPr>
          <w:rFonts w:ascii="Arial" w:eastAsia="Times New Roman" w:hAnsi="Arial" w:cs="Arial"/>
          <w:b/>
          <w:bCs/>
          <w:kern w:val="36"/>
          <w:sz w:val="28"/>
          <w:szCs w:val="28"/>
          <w14:ligatures w14:val="none"/>
        </w:rPr>
        <w:br/>
      </w:r>
      <w:r>
        <w:rPr>
          <w:rFonts w:ascii="Arial" w:eastAsia="Times New Roman" w:hAnsi="Arial" w:cs="Arial"/>
          <w:b/>
          <w:bCs/>
          <w:kern w:val="36"/>
          <w:sz w:val="28"/>
          <w:szCs w:val="28"/>
          <w14:ligatures w14:val="none"/>
        </w:rPr>
        <w:br/>
      </w:r>
    </w:p>
    <w:p w14:paraId="4645DF05" w14:textId="77777777" w:rsidR="0099656F" w:rsidRDefault="0099656F" w:rsidP="00290086">
      <w:pPr>
        <w:spacing w:line="278" w:lineRule="auto"/>
        <w:rPr>
          <w:rFonts w:ascii="Arial" w:hAnsi="Arial" w:cs="Arial"/>
          <w:sz w:val="16"/>
          <w:szCs w:val="16"/>
        </w:rPr>
      </w:pPr>
    </w:p>
    <w:p w14:paraId="1959B30A" w14:textId="77777777" w:rsidR="0099656F" w:rsidRDefault="0099656F" w:rsidP="00290086">
      <w:pPr>
        <w:spacing w:line="278" w:lineRule="auto"/>
        <w:rPr>
          <w:rFonts w:ascii="Arial" w:hAnsi="Arial" w:cs="Arial"/>
          <w:sz w:val="16"/>
          <w:szCs w:val="16"/>
        </w:rPr>
      </w:pPr>
    </w:p>
    <w:p w14:paraId="3A45EB7D" w14:textId="77777777" w:rsidR="0099656F" w:rsidRDefault="0099656F" w:rsidP="00290086">
      <w:pPr>
        <w:spacing w:line="278" w:lineRule="auto"/>
        <w:rPr>
          <w:rFonts w:ascii="Arial" w:hAnsi="Arial" w:cs="Arial"/>
          <w:sz w:val="16"/>
          <w:szCs w:val="16"/>
        </w:rPr>
      </w:pPr>
    </w:p>
    <w:p w14:paraId="5B4FAE98" w14:textId="77777777" w:rsidR="0099656F" w:rsidRDefault="0099656F" w:rsidP="00290086">
      <w:pPr>
        <w:spacing w:line="278" w:lineRule="auto"/>
        <w:rPr>
          <w:rFonts w:ascii="Arial" w:hAnsi="Arial" w:cs="Arial"/>
          <w:sz w:val="16"/>
          <w:szCs w:val="16"/>
        </w:rPr>
      </w:pPr>
    </w:p>
    <w:p w14:paraId="18146A50" w14:textId="77777777" w:rsidR="0099656F" w:rsidRDefault="0099656F" w:rsidP="00290086">
      <w:pPr>
        <w:spacing w:line="278" w:lineRule="auto"/>
        <w:rPr>
          <w:rFonts w:ascii="Arial" w:hAnsi="Arial" w:cs="Arial"/>
          <w:sz w:val="16"/>
          <w:szCs w:val="16"/>
        </w:rPr>
      </w:pPr>
    </w:p>
    <w:p w14:paraId="304B89BC" w14:textId="77777777" w:rsidR="0099656F" w:rsidRDefault="0099656F" w:rsidP="00290086">
      <w:pPr>
        <w:spacing w:line="278" w:lineRule="auto"/>
        <w:rPr>
          <w:rFonts w:ascii="Arial" w:hAnsi="Arial" w:cs="Arial"/>
          <w:sz w:val="16"/>
          <w:szCs w:val="16"/>
        </w:rPr>
      </w:pPr>
    </w:p>
    <w:p w14:paraId="7290BA94" w14:textId="77777777" w:rsidR="0099656F" w:rsidRDefault="0099656F" w:rsidP="00290086">
      <w:pPr>
        <w:spacing w:line="278" w:lineRule="auto"/>
        <w:rPr>
          <w:rFonts w:ascii="Arial" w:hAnsi="Arial" w:cs="Arial"/>
          <w:sz w:val="16"/>
          <w:szCs w:val="16"/>
        </w:rPr>
      </w:pPr>
    </w:p>
    <w:p w14:paraId="41D7E7A3" w14:textId="77777777" w:rsidR="0099656F" w:rsidRDefault="0099656F" w:rsidP="00290086">
      <w:pPr>
        <w:spacing w:line="278" w:lineRule="auto"/>
        <w:rPr>
          <w:rFonts w:ascii="Arial" w:hAnsi="Arial" w:cs="Arial"/>
          <w:sz w:val="16"/>
          <w:szCs w:val="16"/>
        </w:rPr>
      </w:pPr>
    </w:p>
    <w:p w14:paraId="6E2DD78B" w14:textId="77777777" w:rsidR="0099656F" w:rsidRDefault="0099656F" w:rsidP="00290086">
      <w:pPr>
        <w:spacing w:line="278" w:lineRule="auto"/>
        <w:rPr>
          <w:rFonts w:ascii="Arial" w:hAnsi="Arial" w:cs="Arial"/>
          <w:sz w:val="16"/>
          <w:szCs w:val="16"/>
        </w:rPr>
      </w:pPr>
    </w:p>
    <w:p w14:paraId="1D41BCBB" w14:textId="77777777" w:rsidR="00290086" w:rsidRDefault="00290086" w:rsidP="00290086">
      <w:pPr>
        <w:spacing w:line="278" w:lineRule="auto"/>
        <w:rPr>
          <w:rFonts w:ascii="Arial" w:hAnsi="Arial" w:cs="Arial"/>
          <w:sz w:val="16"/>
          <w:szCs w:val="16"/>
        </w:rPr>
      </w:pPr>
    </w:p>
    <w:p w14:paraId="00DC73A8" w14:textId="6A00CC79" w:rsidR="00290086" w:rsidRDefault="00290086" w:rsidP="00290086">
      <w:pPr>
        <w:spacing w:line="278" w:lineRule="auto"/>
        <w:rPr>
          <w:rFonts w:ascii="Arial" w:hAnsi="Arial" w:cs="Arial"/>
          <w:sz w:val="16"/>
          <w:szCs w:val="16"/>
        </w:rPr>
      </w:pPr>
      <w:r w:rsidRPr="00290086">
        <w:rPr>
          <w:rFonts w:ascii="Arial" w:hAnsi="Arial" w:cs="Arial"/>
          <w:sz w:val="16"/>
          <w:szCs w:val="16"/>
        </w:rPr>
        <w:t>Adapted by Rev. Monica Jefferson, For New Awakening UMC, Come Thou Long Expected Jesus, Andy Langford &amp; Ann Langford Duncan, An Advent Study, Abingdon Press. Kindle Edition, with Permission 2025, for study and teaching purposes only.</w:t>
      </w:r>
    </w:p>
    <w:p w14:paraId="4FCA12CC" w14:textId="22A79AF5" w:rsidR="00290086" w:rsidRPr="00290086" w:rsidRDefault="00290086" w:rsidP="00290086">
      <w:pPr>
        <w:spacing w:line="278" w:lineRule="auto"/>
        <w:jc w:val="center"/>
        <w:rPr>
          <w:rFonts w:ascii="Arial" w:hAnsi="Arial" w:cs="Arial"/>
          <w:b/>
          <w:bCs/>
          <w:sz w:val="36"/>
          <w:szCs w:val="36"/>
        </w:rPr>
      </w:pPr>
      <w:r w:rsidRPr="00290086">
        <w:rPr>
          <w:rFonts w:ascii="Arial" w:hAnsi="Arial" w:cs="Arial"/>
          <w:b/>
          <w:bCs/>
          <w:sz w:val="36"/>
          <w:szCs w:val="36"/>
        </w:rPr>
        <w:lastRenderedPageBreak/>
        <w:t>NOTES</w:t>
      </w:r>
    </w:p>
    <w:sectPr w:rsidR="00290086" w:rsidRPr="00290086" w:rsidSect="00A73AA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ECE45" w14:textId="77777777" w:rsidR="002B4467" w:rsidRDefault="002B4467" w:rsidP="00A73AA4">
      <w:pPr>
        <w:spacing w:after="0" w:line="240" w:lineRule="auto"/>
      </w:pPr>
      <w:r>
        <w:separator/>
      </w:r>
    </w:p>
  </w:endnote>
  <w:endnote w:type="continuationSeparator" w:id="0">
    <w:p w14:paraId="3308CD52" w14:textId="77777777" w:rsidR="002B4467" w:rsidRDefault="002B4467" w:rsidP="00A73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699033"/>
      <w:docPartObj>
        <w:docPartGallery w:val="Page Numbers (Bottom of Page)"/>
        <w:docPartUnique/>
      </w:docPartObj>
    </w:sdtPr>
    <w:sdtEndPr>
      <w:rPr>
        <w:noProof/>
      </w:rPr>
    </w:sdtEndPr>
    <w:sdtContent>
      <w:p w14:paraId="7AA33B73" w14:textId="615DE4B1" w:rsidR="00A73AA4" w:rsidRDefault="00A73A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B18FF9" w14:textId="77777777" w:rsidR="00A73AA4" w:rsidRDefault="00A73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BF208" w14:textId="77777777" w:rsidR="002B4467" w:rsidRDefault="002B4467" w:rsidP="00A73AA4">
      <w:pPr>
        <w:spacing w:after="0" w:line="240" w:lineRule="auto"/>
      </w:pPr>
      <w:r>
        <w:separator/>
      </w:r>
    </w:p>
  </w:footnote>
  <w:footnote w:type="continuationSeparator" w:id="0">
    <w:p w14:paraId="51085F27" w14:textId="77777777" w:rsidR="002B4467" w:rsidRDefault="002B4467" w:rsidP="00A73A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5447B"/>
    <w:multiLevelType w:val="multilevel"/>
    <w:tmpl w:val="D206D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C92344"/>
    <w:multiLevelType w:val="multilevel"/>
    <w:tmpl w:val="216A3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8C4459"/>
    <w:multiLevelType w:val="multilevel"/>
    <w:tmpl w:val="86DC3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9F0CC3"/>
    <w:multiLevelType w:val="multilevel"/>
    <w:tmpl w:val="86DC3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DB1302"/>
    <w:multiLevelType w:val="multilevel"/>
    <w:tmpl w:val="B3427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053CE7"/>
    <w:multiLevelType w:val="multilevel"/>
    <w:tmpl w:val="35B85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3635417">
    <w:abstractNumId w:val="5"/>
  </w:num>
  <w:num w:numId="2" w16cid:durableId="1616673484">
    <w:abstractNumId w:val="2"/>
  </w:num>
  <w:num w:numId="3" w16cid:durableId="875850609">
    <w:abstractNumId w:val="4"/>
  </w:num>
  <w:num w:numId="4" w16cid:durableId="1500534401">
    <w:abstractNumId w:val="3"/>
  </w:num>
  <w:num w:numId="5" w16cid:durableId="1614437412">
    <w:abstractNumId w:val="1"/>
  </w:num>
  <w:num w:numId="6" w16cid:durableId="91096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DE3"/>
    <w:rsid w:val="000511F4"/>
    <w:rsid w:val="001263DD"/>
    <w:rsid w:val="00130BD5"/>
    <w:rsid w:val="001478B8"/>
    <w:rsid w:val="001D2453"/>
    <w:rsid w:val="00290086"/>
    <w:rsid w:val="002B4467"/>
    <w:rsid w:val="002F0F25"/>
    <w:rsid w:val="00317F0B"/>
    <w:rsid w:val="003E62D1"/>
    <w:rsid w:val="004C3870"/>
    <w:rsid w:val="005549D6"/>
    <w:rsid w:val="006D37DC"/>
    <w:rsid w:val="00736FBA"/>
    <w:rsid w:val="008724F4"/>
    <w:rsid w:val="00877F93"/>
    <w:rsid w:val="0099656F"/>
    <w:rsid w:val="009F5FB2"/>
    <w:rsid w:val="00A73AA4"/>
    <w:rsid w:val="00C3377F"/>
    <w:rsid w:val="00CF5E8F"/>
    <w:rsid w:val="00E24DE3"/>
    <w:rsid w:val="00E327E2"/>
    <w:rsid w:val="00E35DDE"/>
    <w:rsid w:val="00E84BF9"/>
    <w:rsid w:val="00F22DCD"/>
    <w:rsid w:val="00FE7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9B196"/>
  <w15:chartTrackingRefBased/>
  <w15:docId w15:val="{154F01DB-1EEB-40E5-AAAD-9547A8747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DE3"/>
    <w:pPr>
      <w:spacing w:line="276" w:lineRule="auto"/>
    </w:pPr>
  </w:style>
  <w:style w:type="paragraph" w:styleId="Heading1">
    <w:name w:val="heading 1"/>
    <w:basedOn w:val="Normal"/>
    <w:next w:val="Normal"/>
    <w:link w:val="Heading1Char"/>
    <w:uiPriority w:val="9"/>
    <w:qFormat/>
    <w:rsid w:val="00E24DE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DE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DE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DE3"/>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DE3"/>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DE3"/>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DE3"/>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DE3"/>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DE3"/>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D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D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D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D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D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D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D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D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DE3"/>
    <w:rPr>
      <w:rFonts w:eastAsiaTheme="majorEastAsia" w:cstheme="majorBidi"/>
      <w:color w:val="272727" w:themeColor="text1" w:themeTint="D8"/>
    </w:rPr>
  </w:style>
  <w:style w:type="paragraph" w:styleId="Title">
    <w:name w:val="Title"/>
    <w:basedOn w:val="Normal"/>
    <w:next w:val="Normal"/>
    <w:link w:val="TitleChar"/>
    <w:uiPriority w:val="10"/>
    <w:qFormat/>
    <w:rsid w:val="00E24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D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DE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D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DE3"/>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E24DE3"/>
    <w:rPr>
      <w:i/>
      <w:iCs/>
      <w:color w:val="404040" w:themeColor="text1" w:themeTint="BF"/>
    </w:rPr>
  </w:style>
  <w:style w:type="paragraph" w:styleId="ListParagraph">
    <w:name w:val="List Paragraph"/>
    <w:basedOn w:val="Normal"/>
    <w:uiPriority w:val="34"/>
    <w:qFormat/>
    <w:rsid w:val="00E24DE3"/>
    <w:pPr>
      <w:spacing w:line="278" w:lineRule="auto"/>
      <w:ind w:left="720"/>
      <w:contextualSpacing/>
    </w:pPr>
  </w:style>
  <w:style w:type="character" w:styleId="IntenseEmphasis">
    <w:name w:val="Intense Emphasis"/>
    <w:basedOn w:val="DefaultParagraphFont"/>
    <w:uiPriority w:val="21"/>
    <w:qFormat/>
    <w:rsid w:val="00E24DE3"/>
    <w:rPr>
      <w:i/>
      <w:iCs/>
      <w:color w:val="0F4761" w:themeColor="accent1" w:themeShade="BF"/>
    </w:rPr>
  </w:style>
  <w:style w:type="paragraph" w:styleId="IntenseQuote">
    <w:name w:val="Intense Quote"/>
    <w:basedOn w:val="Normal"/>
    <w:next w:val="Normal"/>
    <w:link w:val="IntenseQuoteChar"/>
    <w:uiPriority w:val="30"/>
    <w:qFormat/>
    <w:rsid w:val="00E24DE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DE3"/>
    <w:rPr>
      <w:i/>
      <w:iCs/>
      <w:color w:val="0F4761" w:themeColor="accent1" w:themeShade="BF"/>
    </w:rPr>
  </w:style>
  <w:style w:type="character" w:styleId="IntenseReference">
    <w:name w:val="Intense Reference"/>
    <w:basedOn w:val="DefaultParagraphFont"/>
    <w:uiPriority w:val="32"/>
    <w:qFormat/>
    <w:rsid w:val="00E24DE3"/>
    <w:rPr>
      <w:b/>
      <w:bCs/>
      <w:smallCaps/>
      <w:color w:val="0F4761" w:themeColor="accent1" w:themeShade="BF"/>
      <w:spacing w:val="5"/>
    </w:rPr>
  </w:style>
  <w:style w:type="paragraph" w:styleId="Header">
    <w:name w:val="header"/>
    <w:basedOn w:val="Normal"/>
    <w:link w:val="HeaderChar"/>
    <w:uiPriority w:val="99"/>
    <w:unhideWhenUsed/>
    <w:rsid w:val="00A73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AA4"/>
  </w:style>
  <w:style w:type="paragraph" w:styleId="Footer">
    <w:name w:val="footer"/>
    <w:basedOn w:val="Normal"/>
    <w:link w:val="FooterChar"/>
    <w:uiPriority w:val="99"/>
    <w:unhideWhenUsed/>
    <w:rsid w:val="00A73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6</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Jefferson</dc:creator>
  <cp:keywords/>
  <dc:description/>
  <cp:lastModifiedBy>Monica Jefferson</cp:lastModifiedBy>
  <cp:revision>14</cp:revision>
  <cp:lastPrinted>2025-12-17T02:04:00Z</cp:lastPrinted>
  <dcterms:created xsi:type="dcterms:W3CDTF">2025-12-15T03:03:00Z</dcterms:created>
  <dcterms:modified xsi:type="dcterms:W3CDTF">2025-12-17T02:54:00Z</dcterms:modified>
</cp:coreProperties>
</file>